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7C" w:rsidRDefault="00F5707C" w:rsidP="00F57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ЯРКУЛЬСКОГО СЕЛЬСОВЕТА</w:t>
      </w:r>
    </w:p>
    <w:p w:rsidR="00F5707C" w:rsidRDefault="00F5707C" w:rsidP="00F57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F5707C" w:rsidRDefault="00F5707C" w:rsidP="00F570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5707C" w:rsidRDefault="00F5707C" w:rsidP="00F570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5707C" w:rsidRDefault="00F5707C" w:rsidP="00F570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09.09.2015                                                                                                         № 61</w:t>
      </w:r>
    </w:p>
    <w:p w:rsidR="00F5707C" w:rsidRDefault="00F5707C" w:rsidP="00F570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 Яркуль</w:t>
      </w:r>
    </w:p>
    <w:p w:rsidR="00F5707C" w:rsidRDefault="00F5707C" w:rsidP="00F57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07C" w:rsidRDefault="00F5707C" w:rsidP="00F5707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719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утверждении перечня первичных средств пожаротушения для индивидуальных жилых домов на территории Яркульского сельсовета</w:t>
      </w:r>
    </w:p>
    <w:p w:rsidR="00F5707C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192">
        <w:rPr>
          <w:rFonts w:ascii="Times New Roman" w:hAnsi="Times New Roman" w:cs="Times New Roman"/>
          <w:sz w:val="28"/>
          <w:szCs w:val="28"/>
        </w:rPr>
        <w:t xml:space="preserve">Во исполнение Федеральных законов от 21.12.1994 </w:t>
      </w:r>
      <w:hyperlink r:id="rId5" w:history="1">
        <w:r w:rsidRPr="00F07192">
          <w:rPr>
            <w:rFonts w:ascii="Times New Roman" w:hAnsi="Times New Roman" w:cs="Times New Roman"/>
            <w:sz w:val="28"/>
            <w:szCs w:val="28"/>
          </w:rPr>
          <w:t>N 69-ФЗ</w:t>
        </w:r>
      </w:hyperlink>
      <w:r w:rsidRPr="00F07192">
        <w:rPr>
          <w:rFonts w:ascii="Times New Roman" w:hAnsi="Times New Roman" w:cs="Times New Roman"/>
          <w:sz w:val="28"/>
          <w:szCs w:val="28"/>
        </w:rPr>
        <w:t xml:space="preserve"> "О пожарной безопасности", от 06.10.2003 </w:t>
      </w:r>
      <w:hyperlink r:id="rId6" w:history="1">
        <w:r w:rsidRPr="00F07192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F07192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7" w:history="1">
        <w:r w:rsidRPr="00F071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07192">
        <w:rPr>
          <w:rFonts w:ascii="Times New Roman" w:hAnsi="Times New Roman" w:cs="Times New Roman"/>
          <w:sz w:val="28"/>
          <w:szCs w:val="28"/>
        </w:rPr>
        <w:t xml:space="preserve"> Новосибирской области от 14.05.2005 N 294-ОЗ "О противопожарной службе Новосибирской области и обеспечении пожарной безопасности в Новосибирской области", а также в целях реализации полномочий органа местного самоуправления городского округа в области обеспечения первичных мер</w:t>
      </w:r>
      <w:proofErr w:type="gramEnd"/>
      <w:r w:rsidRPr="00F07192">
        <w:rPr>
          <w:rFonts w:ascii="Times New Roman" w:hAnsi="Times New Roman" w:cs="Times New Roman"/>
          <w:sz w:val="28"/>
          <w:szCs w:val="28"/>
        </w:rPr>
        <w:t xml:space="preserve"> пожарной безопасности для обеспечения защищенности населения </w:t>
      </w:r>
      <w:r>
        <w:rPr>
          <w:rFonts w:ascii="Times New Roman" w:hAnsi="Times New Roman" w:cs="Times New Roman"/>
          <w:sz w:val="28"/>
          <w:szCs w:val="28"/>
        </w:rPr>
        <w:t>Яркульского сельсовета</w:t>
      </w:r>
      <w:r w:rsidRPr="00F07192">
        <w:rPr>
          <w:rFonts w:ascii="Times New Roman" w:hAnsi="Times New Roman" w:cs="Times New Roman"/>
          <w:sz w:val="28"/>
          <w:szCs w:val="28"/>
        </w:rPr>
        <w:t xml:space="preserve"> от пожаров</w:t>
      </w:r>
      <w:r w:rsidR="005408E1">
        <w:rPr>
          <w:rFonts w:ascii="Times New Roman" w:hAnsi="Times New Roman" w:cs="Times New Roman"/>
          <w:sz w:val="28"/>
          <w:szCs w:val="28"/>
        </w:rPr>
        <w:t xml:space="preserve"> администрация Яркульского сельсовета Купинского района Новосибирской области</w:t>
      </w:r>
    </w:p>
    <w:p w:rsidR="00F5707C" w:rsidRPr="00F07192" w:rsidRDefault="00F5707C" w:rsidP="00F57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F07192">
        <w:rPr>
          <w:rFonts w:ascii="Times New Roman" w:hAnsi="Times New Roman" w:cs="Times New Roman"/>
          <w:sz w:val="28"/>
          <w:szCs w:val="28"/>
        </w:rPr>
        <w:t>: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history="1">
        <w:r w:rsidRPr="00F0719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07192">
        <w:rPr>
          <w:rFonts w:ascii="Times New Roman" w:hAnsi="Times New Roman" w:cs="Times New Roman"/>
          <w:sz w:val="28"/>
          <w:szCs w:val="28"/>
        </w:rPr>
        <w:t xml:space="preserve"> первичных средств пожаротушения для индивидуальных жилых домов на территории </w:t>
      </w:r>
      <w:r>
        <w:rPr>
          <w:rFonts w:ascii="Times New Roman" w:hAnsi="Times New Roman" w:cs="Times New Roman"/>
          <w:sz w:val="28"/>
          <w:szCs w:val="28"/>
        </w:rPr>
        <w:t>Яркульского сельсовета (</w:t>
      </w:r>
      <w:r w:rsidRPr="00F071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7192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69" w:history="1">
        <w:r w:rsidRPr="00F0719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07192">
        <w:rPr>
          <w:rFonts w:ascii="Times New Roman" w:hAnsi="Times New Roman" w:cs="Times New Roman"/>
          <w:sz w:val="28"/>
          <w:szCs w:val="28"/>
        </w:rPr>
        <w:t xml:space="preserve"> действий граждан в случае пожара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7192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>3. Рекомендовать владельцам жилых домов, дачных домов с круглосуточным пребыванием в них людей: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 xml:space="preserve">1) обеспечить помещения, строения, находящиеся в собственности (пользовании) граждан, первичными средствами пожаротушения согласно </w:t>
      </w:r>
      <w:hyperlink w:anchor="Par34" w:history="1">
        <w:r w:rsidRPr="00F0719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F0719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07192">
        <w:rPr>
          <w:rFonts w:ascii="Times New Roman" w:hAnsi="Times New Roman" w:cs="Times New Roman"/>
          <w:sz w:val="28"/>
          <w:szCs w:val="28"/>
        </w:rPr>
        <w:t>;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>2) своевременно проводить ревизию электроосветительного оборудования и печного отопления;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 xml:space="preserve">3) обеспечить </w:t>
      </w:r>
      <w:hyperlink w:anchor="Par69" w:history="1">
        <w:r w:rsidRPr="00F0719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07192">
        <w:rPr>
          <w:rFonts w:ascii="Times New Roman" w:hAnsi="Times New Roman" w:cs="Times New Roman"/>
          <w:sz w:val="28"/>
          <w:szCs w:val="28"/>
        </w:rPr>
        <w:t xml:space="preserve"> действий граждан на случай возникновения пожара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7192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>4. Опубликова</w:t>
      </w:r>
      <w:r>
        <w:rPr>
          <w:rFonts w:ascii="Times New Roman" w:hAnsi="Times New Roman" w:cs="Times New Roman"/>
          <w:sz w:val="28"/>
          <w:szCs w:val="28"/>
        </w:rPr>
        <w:t>ть данное постановление в информационном бюллетене</w:t>
      </w:r>
      <w:r w:rsidRPr="00F07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«Муниципальные ведомости»</w:t>
      </w:r>
      <w:r w:rsidRPr="00F07192">
        <w:rPr>
          <w:rFonts w:ascii="Times New Roman" w:hAnsi="Times New Roman" w:cs="Times New Roman"/>
          <w:sz w:val="28"/>
          <w:szCs w:val="28"/>
        </w:rPr>
        <w:t>.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0719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F071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7192">
        <w:rPr>
          <w:rFonts w:ascii="Times New Roman" w:hAnsi="Times New Roman" w:cs="Times New Roman"/>
          <w:sz w:val="28"/>
          <w:szCs w:val="28"/>
        </w:rPr>
        <w:t xml:space="preserve"> исполне</w:t>
      </w:r>
      <w:r>
        <w:rPr>
          <w:rFonts w:ascii="Times New Roman" w:hAnsi="Times New Roman" w:cs="Times New Roman"/>
          <w:sz w:val="28"/>
          <w:szCs w:val="28"/>
        </w:rPr>
        <w:t>нием постановления оставляю за собой</w:t>
      </w:r>
    </w:p>
    <w:p w:rsidR="00F5707C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Default="00F5707C" w:rsidP="00F5707C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Яркульского сельсовета</w:t>
      </w:r>
    </w:p>
    <w:p w:rsidR="00F5707C" w:rsidRDefault="00F5707C" w:rsidP="00F5707C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Купинского района Новосибирской области</w:t>
      </w:r>
      <w:r w:rsidRPr="00F0719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С.Е. Гудыма</w:t>
      </w:r>
    </w:p>
    <w:p w:rsidR="00F5707C" w:rsidRPr="00F07192" w:rsidRDefault="00F5707C" w:rsidP="00F57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Pr="00F07192" w:rsidRDefault="00F5707C" w:rsidP="00F570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719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5707C" w:rsidRPr="00F07192" w:rsidRDefault="00F5707C" w:rsidP="00F570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5707C" w:rsidRDefault="00F5707C" w:rsidP="00F570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09.09.2015 № 61</w:t>
      </w:r>
    </w:p>
    <w:p w:rsidR="00F5707C" w:rsidRPr="00F07192" w:rsidRDefault="00F5707C" w:rsidP="00F570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707C" w:rsidRPr="00F07192" w:rsidRDefault="00F5707C" w:rsidP="00F570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bookmarkStart w:id="0" w:name="Par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первичных</w:t>
      </w:r>
      <w:r w:rsidRPr="00F07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r w:rsidRPr="00F07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пожаротушения</w:t>
      </w:r>
      <w:r w:rsidRPr="00F07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F07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индивидуальных жилых домов на</w:t>
      </w:r>
      <w:r w:rsidRPr="00F07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Pr="00F07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Яркульского сельсовета Купинского района Новосибирской области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00"/>
        <w:gridCol w:w="1080"/>
        <w:gridCol w:w="2040"/>
        <w:gridCol w:w="2760"/>
      </w:tblGrid>
      <w:tr w:rsidR="00F5707C" w:rsidRPr="00F07192" w:rsidTr="00BD2E8E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7C" w:rsidRPr="00F07192" w:rsidRDefault="00F5707C" w:rsidP="00F570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7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07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19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7C" w:rsidRPr="00F07192" w:rsidRDefault="00F5707C" w:rsidP="00BD2E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7192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зданий и </w:t>
            </w:r>
            <w:r w:rsidRPr="00F07192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7C" w:rsidRPr="00F07192" w:rsidRDefault="00F5707C" w:rsidP="00BD2E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Огнету</w:t>
            </w:r>
            <w:proofErr w:type="spellEnd"/>
            <w:r w:rsidRPr="00F071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7192">
              <w:rPr>
                <w:rFonts w:ascii="Times New Roman" w:hAnsi="Times New Roman" w:cs="Times New Roman"/>
                <w:sz w:val="28"/>
                <w:szCs w:val="28"/>
              </w:rPr>
              <w:t>шители</w:t>
            </w:r>
            <w:proofErr w:type="spellEnd"/>
            <w:proofErr w:type="gramEnd"/>
            <w:r w:rsidRPr="00F07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7C" w:rsidRPr="00F07192" w:rsidRDefault="00F5707C" w:rsidP="00BD2E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7192">
              <w:rPr>
                <w:rFonts w:ascii="Times New Roman" w:hAnsi="Times New Roman" w:cs="Times New Roman"/>
                <w:sz w:val="28"/>
                <w:szCs w:val="28"/>
              </w:rPr>
              <w:t xml:space="preserve"> Бочка с водой </w:t>
            </w:r>
            <w:r w:rsidRPr="00F071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емкостью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F07192">
                <w:rPr>
                  <w:rFonts w:ascii="Times New Roman" w:hAnsi="Times New Roman" w:cs="Times New Roman"/>
                  <w:sz w:val="28"/>
                  <w:szCs w:val="28"/>
                </w:rPr>
                <w:t>0,2 м</w:t>
              </w:r>
            </w:smartTag>
            <w:r w:rsidRPr="00F07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1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куб. и ведро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7C" w:rsidRPr="00F07192" w:rsidRDefault="00F5707C" w:rsidP="00BD2E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7192">
              <w:rPr>
                <w:rFonts w:ascii="Times New Roman" w:hAnsi="Times New Roman" w:cs="Times New Roman"/>
                <w:sz w:val="28"/>
                <w:szCs w:val="28"/>
              </w:rPr>
              <w:t xml:space="preserve"> Асбестовое полотно, </w:t>
            </w:r>
            <w:r w:rsidRPr="00F071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грубошерстные ткани </w:t>
            </w:r>
            <w:r w:rsidRPr="00F071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или войлок (кошма,  </w:t>
            </w:r>
            <w:r w:rsidRPr="00F071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покрывало из     </w:t>
            </w:r>
            <w:r w:rsidRPr="00F07192">
              <w:rPr>
                <w:rFonts w:ascii="Times New Roman" w:hAnsi="Times New Roman" w:cs="Times New Roman"/>
                <w:sz w:val="28"/>
                <w:szCs w:val="28"/>
              </w:rPr>
              <w:br/>
              <w:t>негорючего материала)</w:t>
            </w:r>
            <w:r w:rsidRPr="00F071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размером 1 </w:t>
            </w:r>
            <w:proofErr w:type="spellStart"/>
            <w:r w:rsidRPr="00F0719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F07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7192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  <w:r w:rsidRPr="00F0719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F5707C" w:rsidRPr="00F07192" w:rsidTr="00BD2E8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7C" w:rsidRPr="00F07192" w:rsidRDefault="00F5707C" w:rsidP="00BD2E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7192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7C" w:rsidRPr="00F07192" w:rsidRDefault="00F5707C" w:rsidP="00BD2E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719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для         </w:t>
            </w:r>
            <w:r w:rsidRPr="00F07192">
              <w:rPr>
                <w:rFonts w:ascii="Times New Roman" w:hAnsi="Times New Roman" w:cs="Times New Roman"/>
                <w:sz w:val="28"/>
                <w:szCs w:val="28"/>
              </w:rPr>
              <w:br/>
              <w:t>постоянного (сезонного)</w:t>
            </w:r>
            <w:r w:rsidRPr="00F071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проживания людей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7C" w:rsidRPr="00F07192" w:rsidRDefault="00F5707C" w:rsidP="00BD2E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7192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7C" w:rsidRPr="00F07192" w:rsidRDefault="00F5707C" w:rsidP="00BD2E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719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hyperlink w:anchor="Par53" w:history="1">
              <w:r w:rsidRPr="00F07192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7C" w:rsidRPr="00F07192" w:rsidRDefault="00F5707C" w:rsidP="00BD2E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7192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</w:t>
            </w:r>
          </w:p>
        </w:tc>
      </w:tr>
    </w:tbl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>&lt;*&gt; - устанавливается в летнее (теплое) время.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>Примечание: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>1. Для жилых домов коридорного типа устанавливать не менее двух огнетушителей на этаж.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 xml:space="preserve">2. Огнетушители емкостью не менее </w:t>
      </w:r>
      <w:smartTag w:uri="urn:schemas-microsoft-com:office:smarttags" w:element="metricconverter">
        <w:smartTagPr>
          <w:attr w:name="ProductID" w:val="5 литров"/>
        </w:smartTagPr>
        <w:r w:rsidRPr="00F07192">
          <w:rPr>
            <w:rFonts w:ascii="Times New Roman" w:hAnsi="Times New Roman" w:cs="Times New Roman"/>
            <w:sz w:val="28"/>
            <w:szCs w:val="28"/>
          </w:rPr>
          <w:t>5 литров</w:t>
        </w:r>
      </w:smartTag>
      <w:r w:rsidRPr="00F07192">
        <w:rPr>
          <w:rFonts w:ascii="Times New Roman" w:hAnsi="Times New Roman" w:cs="Times New Roman"/>
          <w:sz w:val="28"/>
          <w:szCs w:val="28"/>
        </w:rPr>
        <w:t xml:space="preserve"> (килограмм).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>3. Использование запасов воды для нужд пожаротушения и средств пожаротушения не по прямому назначению запрещается.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Pr="00F07192" w:rsidRDefault="00F5707C" w:rsidP="00F57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Pr="00F07192" w:rsidRDefault="00F5707C" w:rsidP="00F570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7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5707C" w:rsidRPr="00F07192" w:rsidRDefault="00F5707C" w:rsidP="00F570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5707C" w:rsidRDefault="00F5707C" w:rsidP="00F570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09.09.2015 № 61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Pr="00F07192" w:rsidRDefault="00F5707C" w:rsidP="00F570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192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F5707C" w:rsidRPr="00F07192" w:rsidRDefault="00F5707C" w:rsidP="00F570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69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действий</w:t>
      </w:r>
      <w:r w:rsidRPr="00F07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граждан в случае пожара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07192">
          <w:rPr>
            <w:rFonts w:ascii="Times New Roman" w:hAnsi="Times New Roman" w:cs="Times New Roman"/>
            <w:sz w:val="28"/>
            <w:szCs w:val="28"/>
          </w:rPr>
          <w:t>п. 18</w:t>
        </w:r>
      </w:hyperlink>
      <w:r w:rsidRPr="00F0719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07192">
          <w:rPr>
            <w:rFonts w:ascii="Times New Roman" w:hAnsi="Times New Roman" w:cs="Times New Roman"/>
            <w:sz w:val="28"/>
            <w:szCs w:val="28"/>
          </w:rPr>
          <w:t>п. 110</w:t>
        </w:r>
      </w:hyperlink>
      <w:r w:rsidRPr="00F07192">
        <w:rPr>
          <w:rFonts w:ascii="Times New Roman" w:hAnsi="Times New Roman" w:cs="Times New Roman"/>
          <w:sz w:val="28"/>
          <w:szCs w:val="28"/>
        </w:rPr>
        <w:t xml:space="preserve"> ППБ 01-03 "Правила пожарной безопасности в Российской Федерации" граждане в случае обнаружения пожара должны: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 xml:space="preserve">- сообщить о возникновении пожара в пожарную часть по телефонам 01, </w:t>
      </w:r>
      <w:r>
        <w:rPr>
          <w:rFonts w:ascii="Times New Roman" w:hAnsi="Times New Roman" w:cs="Times New Roman"/>
          <w:sz w:val="28"/>
          <w:szCs w:val="28"/>
        </w:rPr>
        <w:t>31-334</w:t>
      </w:r>
      <w:r w:rsidRPr="00F07192">
        <w:rPr>
          <w:rFonts w:ascii="Times New Roman" w:hAnsi="Times New Roman" w:cs="Times New Roman"/>
          <w:sz w:val="28"/>
          <w:szCs w:val="28"/>
        </w:rPr>
        <w:t>, с сотового телефона 010;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>- в случае угрозы жизни людей немедленно организовать их спасение, используя для этого все имеющиеся силы и средства;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>- 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газовые и водяные коммуникации, выполнить другие мероприятия, способствующие предотвращению развития пожара и задымления помещений здания;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>- прекратить все работы, кроме работ, связанных с мероприятиями по ликвидации пожара;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>- удалить за пределы опасной зоны всех людей, не участвующих в тушении пожара;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>- обеспечить соблюдение требований безопасности людьми, принимающими участие в тушении пожара до прибытия подразделения пожарной охраны;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>- одновременно с тушением пожара организовать эвакуацию и защиту материальных ценностей;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>- организовать встречу подразделений пожарной охраны и оказать помощь в выборе кратчайшего пути подъезда к очагу пожара;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192">
        <w:rPr>
          <w:rFonts w:ascii="Times New Roman" w:hAnsi="Times New Roman" w:cs="Times New Roman"/>
          <w:sz w:val="28"/>
          <w:szCs w:val="28"/>
        </w:rPr>
        <w:t xml:space="preserve">- сообщать подразделениям пожарной охраны, привлекаемым для тушения пожаров и </w:t>
      </w:r>
      <w:proofErr w:type="gramStart"/>
      <w:r w:rsidRPr="00F07192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F07192">
        <w:rPr>
          <w:rFonts w:ascii="Times New Roman" w:hAnsi="Times New Roman" w:cs="Times New Roman"/>
          <w:sz w:val="28"/>
          <w:szCs w:val="28"/>
        </w:rPr>
        <w:t xml:space="preserve"> связанных с ними первоочередных аварийно-спасательных работ, сведения о хранящихся на объекте опасных (взрывоопасных), взрывчатых, сильнодействующих ядовитых веществах, необходимых для обеспечения безопасности личного состава.</w:t>
      </w: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Pr="00F07192" w:rsidRDefault="00F5707C" w:rsidP="00F57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C" w:rsidRPr="00F07192" w:rsidRDefault="00F5707C" w:rsidP="00F5707C">
      <w:pPr>
        <w:rPr>
          <w:sz w:val="28"/>
          <w:szCs w:val="28"/>
        </w:rPr>
      </w:pPr>
    </w:p>
    <w:p w:rsidR="00F5707C" w:rsidRPr="00F07192" w:rsidRDefault="00F5707C" w:rsidP="00F5707C">
      <w:pPr>
        <w:rPr>
          <w:sz w:val="28"/>
          <w:szCs w:val="28"/>
        </w:rPr>
      </w:pPr>
    </w:p>
    <w:p w:rsidR="00E0354B" w:rsidRDefault="00E0354B" w:rsidP="00F5707C">
      <w:pPr>
        <w:spacing w:after="0"/>
      </w:pPr>
    </w:p>
    <w:sectPr w:rsidR="00E0354B" w:rsidSect="00B5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7088F"/>
    <w:multiLevelType w:val="hybridMultilevel"/>
    <w:tmpl w:val="0352D004"/>
    <w:lvl w:ilvl="0" w:tplc="2332A3B6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07C"/>
    <w:rsid w:val="005408E1"/>
    <w:rsid w:val="00B5208E"/>
    <w:rsid w:val="00E0354B"/>
    <w:rsid w:val="00F5707C"/>
    <w:rsid w:val="00F7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07C"/>
    <w:pPr>
      <w:ind w:left="720"/>
      <w:contextualSpacing/>
    </w:pPr>
  </w:style>
  <w:style w:type="paragraph" w:customStyle="1" w:styleId="ConsPlusNormal">
    <w:name w:val="ConsPlusNormal"/>
    <w:rsid w:val="00F5707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5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570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5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8B0D2A2A2277823BAC271220C3C2A12978BEA8F6161BFC4A419BC2D6DFF59FC27FC29D0C0E5u4P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F8B0D2A2A2277823BAC272306062231F9FD1EE8C6D33E597A24EE37D6BAA19BC21A96A94CDE14FC3F74EuAP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F8B0D2A2A2277823BAC271220C3C2A179089E088623CB5CCFD15BE2A62A04EFB6EF028D0C0E148uCP4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8F8B0D2A2A2277823BAC271220C3C2A17908FE08C6E3CB5CCFD15BE2A62A04EFB6EF02BD1uCP8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F8B0D2A2A2277823BAC271220C3C2A12978BEA8F6161BFC4A419BC2D6DFF59FC27FC29D0C2E5u4P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2015-09-08T09:03:00Z</cp:lastPrinted>
  <dcterms:created xsi:type="dcterms:W3CDTF">2015-09-08T08:50:00Z</dcterms:created>
  <dcterms:modified xsi:type="dcterms:W3CDTF">2015-09-17T03:05:00Z</dcterms:modified>
</cp:coreProperties>
</file>