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3D" w:rsidRPr="004920BC" w:rsidRDefault="00C51F3D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0BC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C51F3D" w:rsidRPr="004920BC" w:rsidRDefault="00C51F3D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0BC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C51F3D" w:rsidRPr="004920BC" w:rsidRDefault="00C51F3D" w:rsidP="0049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F3D" w:rsidRPr="004920BC" w:rsidRDefault="00C51F3D" w:rsidP="0049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1F3D" w:rsidRDefault="00C51F3D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20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0BC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4920BC" w:rsidRPr="004920BC" w:rsidRDefault="004920BC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1F3D" w:rsidRPr="004920BC" w:rsidRDefault="00C51F3D" w:rsidP="004920BC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51F3D" w:rsidRPr="004920BC" w:rsidRDefault="00E34D97" w:rsidP="004920BC">
      <w:pPr>
        <w:tabs>
          <w:tab w:val="left" w:pos="71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D5D05">
        <w:rPr>
          <w:rFonts w:ascii="Times New Roman" w:hAnsi="Times New Roman" w:cs="Times New Roman"/>
          <w:sz w:val="28"/>
          <w:szCs w:val="28"/>
        </w:rPr>
        <w:t>.09</w:t>
      </w:r>
      <w:r w:rsidR="00C51F3D" w:rsidRPr="004920B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51F3D" w:rsidRPr="004920B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51F3D" w:rsidRPr="004920BC">
        <w:rPr>
          <w:rFonts w:ascii="Times New Roman" w:hAnsi="Times New Roman" w:cs="Times New Roman"/>
          <w:sz w:val="28"/>
          <w:szCs w:val="28"/>
        </w:rPr>
        <w:tab/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C51F3D" w:rsidRPr="004920BC" w:rsidRDefault="00C51F3D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0BC">
        <w:rPr>
          <w:rFonts w:ascii="Times New Roman" w:hAnsi="Times New Roman" w:cs="Times New Roman"/>
          <w:sz w:val="28"/>
          <w:szCs w:val="28"/>
        </w:rPr>
        <w:t>с.Яркуль</w:t>
      </w:r>
    </w:p>
    <w:p w:rsidR="004920BC" w:rsidRPr="004920BC" w:rsidRDefault="004920BC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0BC" w:rsidRPr="004920BC" w:rsidRDefault="004920BC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20BC">
        <w:rPr>
          <w:rFonts w:ascii="Times New Roman" w:hAnsi="Times New Roman" w:cs="Times New Roman"/>
          <w:sz w:val="28"/>
          <w:szCs w:val="28"/>
        </w:rPr>
        <w:t>О неотложных мерах по предотвращению распространения  и ликвидации очагов заражения домашней птицы</w:t>
      </w:r>
    </w:p>
    <w:p w:rsidR="004920BC" w:rsidRPr="004920BC" w:rsidRDefault="004920BC" w:rsidP="0049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0BC" w:rsidRPr="004920BC" w:rsidRDefault="004920BC" w:rsidP="00E34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0BC">
        <w:rPr>
          <w:rFonts w:ascii="Times New Roman" w:hAnsi="Times New Roman" w:cs="Times New Roman"/>
          <w:sz w:val="28"/>
          <w:szCs w:val="28"/>
        </w:rPr>
        <w:t xml:space="preserve">      </w:t>
      </w:r>
      <w:r w:rsidR="00E34D97" w:rsidRPr="00E34D97">
        <w:rPr>
          <w:rFonts w:ascii="Times New Roman" w:hAnsi="Times New Roman" w:cs="Times New Roman"/>
          <w:sz w:val="28"/>
          <w:szCs w:val="28"/>
        </w:rPr>
        <w:t xml:space="preserve">      В соответствии с правилами содержания птиц на личных подворьях граждан и птицеводческих хозяйствах открытого типа, утвержденные Приказом Минсельхоза РФ от 03.04.2006 года №103, в связи с угрозой возникновения эпизоотии среди домашней птицы, администрация Яркульского  сельсовета </w:t>
      </w:r>
    </w:p>
    <w:p w:rsidR="00E34D97" w:rsidRDefault="00E34D97" w:rsidP="004920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0BC" w:rsidRPr="004920BC" w:rsidRDefault="004920BC" w:rsidP="004920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0B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34D97" w:rsidRPr="00E34D97" w:rsidRDefault="00E34D97" w:rsidP="00E34D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97">
        <w:rPr>
          <w:rFonts w:ascii="Times New Roman" w:hAnsi="Times New Roman" w:cs="Times New Roman"/>
          <w:sz w:val="28"/>
          <w:szCs w:val="28"/>
        </w:rPr>
        <w:t>Содержать птицу в специально оборудованных для этого местах (птичник, вольеры, индивидуальные клетки). Не допускать совместное содержание молодняка и взрослой птицы, разных видов птиц, и с другими животными.</w:t>
      </w:r>
    </w:p>
    <w:p w:rsidR="00E34D97" w:rsidRPr="00E34D97" w:rsidRDefault="00E34D97" w:rsidP="00E34D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97">
        <w:rPr>
          <w:rFonts w:ascii="Times New Roman" w:hAnsi="Times New Roman" w:cs="Times New Roman"/>
          <w:sz w:val="28"/>
          <w:szCs w:val="28"/>
        </w:rPr>
        <w:t>Сообщать ветеринарным специалистам, обсуживающим данный населенный пункт, и главе муниципального образования о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E34D97">
        <w:rPr>
          <w:rFonts w:ascii="Times New Roman" w:hAnsi="Times New Roman" w:cs="Times New Roman"/>
          <w:sz w:val="28"/>
          <w:szCs w:val="28"/>
        </w:rPr>
        <w:t xml:space="preserve"> всех случаях заболевания и падежа птицы. До приезда ветеринарного специалиста обеспечить изолированное содержание заболевшей птицы. Не допускать свободного выгула птиц всех видов за пределы личных подворий.</w:t>
      </w:r>
    </w:p>
    <w:p w:rsidR="00E34D97" w:rsidRPr="00E34D97" w:rsidRDefault="00E34D97" w:rsidP="00E34D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97">
        <w:rPr>
          <w:rFonts w:ascii="Times New Roman" w:hAnsi="Times New Roman" w:cs="Times New Roman"/>
          <w:sz w:val="28"/>
          <w:szCs w:val="28"/>
        </w:rPr>
        <w:t>Не допускать хранения кормов в местах возможного контакта с синантропной (голуби, воробьи, грачи и др.) и дикой птицей.</w:t>
      </w:r>
    </w:p>
    <w:p w:rsidR="00E34D97" w:rsidRPr="00E34D97" w:rsidRDefault="00E34D97" w:rsidP="00E34D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97">
        <w:rPr>
          <w:rFonts w:ascii="Times New Roman" w:hAnsi="Times New Roman" w:cs="Times New Roman"/>
          <w:sz w:val="28"/>
          <w:szCs w:val="28"/>
        </w:rPr>
        <w:t xml:space="preserve">Не допускать кормление птиц кормами, заготовленными в открытых водоемах (ряска, </w:t>
      </w:r>
      <w:proofErr w:type="spellStart"/>
      <w:r w:rsidRPr="00E34D97">
        <w:rPr>
          <w:rFonts w:ascii="Times New Roman" w:hAnsi="Times New Roman" w:cs="Times New Roman"/>
          <w:sz w:val="28"/>
          <w:szCs w:val="28"/>
        </w:rPr>
        <w:t>гамарус</w:t>
      </w:r>
      <w:proofErr w:type="spellEnd"/>
      <w:r w:rsidRPr="00E34D97">
        <w:rPr>
          <w:rFonts w:ascii="Times New Roman" w:hAnsi="Times New Roman" w:cs="Times New Roman"/>
          <w:sz w:val="28"/>
          <w:szCs w:val="28"/>
        </w:rPr>
        <w:t>, дафнии) без их термической обработки, а также не допускать использование воды из открытых водоемов для поения домашней птицы.</w:t>
      </w:r>
    </w:p>
    <w:p w:rsidR="00E34D97" w:rsidRPr="00E34D97" w:rsidRDefault="00E34D97" w:rsidP="00E34D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97">
        <w:rPr>
          <w:rFonts w:ascii="Times New Roman" w:hAnsi="Times New Roman" w:cs="Times New Roman"/>
          <w:sz w:val="28"/>
          <w:szCs w:val="28"/>
        </w:rPr>
        <w:t xml:space="preserve">Выполнять указания специалистов государственной ветеринарной службы при проведении необходимых ветеринарных мероприятий, в </w:t>
      </w:r>
      <w:r w:rsidRPr="00E34D97">
        <w:rPr>
          <w:rFonts w:ascii="Times New Roman" w:hAnsi="Times New Roman" w:cs="Times New Roman"/>
          <w:sz w:val="28"/>
          <w:szCs w:val="28"/>
        </w:rPr>
        <w:lastRenderedPageBreak/>
        <w:t>обязательном порядке предоставлять птицу для вакцинаций против гриппа.</w:t>
      </w:r>
    </w:p>
    <w:p w:rsidR="00E34D97" w:rsidRPr="00E34D97" w:rsidRDefault="00E34D97" w:rsidP="00E34D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97">
        <w:rPr>
          <w:rFonts w:ascii="Times New Roman" w:hAnsi="Times New Roman" w:cs="Times New Roman"/>
          <w:sz w:val="28"/>
          <w:szCs w:val="28"/>
        </w:rPr>
        <w:t>Не допускать отлов дикой птицы с целью</w:t>
      </w:r>
      <w:r>
        <w:rPr>
          <w:rFonts w:ascii="Times New Roman" w:hAnsi="Times New Roman" w:cs="Times New Roman"/>
          <w:sz w:val="28"/>
          <w:szCs w:val="28"/>
        </w:rPr>
        <w:t xml:space="preserve"> содержания на частном подворье.</w:t>
      </w:r>
    </w:p>
    <w:p w:rsidR="00E34D97" w:rsidRPr="00E34D97" w:rsidRDefault="00E34D97" w:rsidP="00E34D9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D97">
        <w:rPr>
          <w:rFonts w:ascii="Times New Roman" w:hAnsi="Times New Roman" w:cs="Times New Roman"/>
          <w:sz w:val="28"/>
          <w:szCs w:val="28"/>
        </w:rPr>
        <w:t>Отходы после обработки и разделки дичи сжигать. Не допускать скармливание отходов от разделки птицы в сыром виде животным и птице.</w:t>
      </w:r>
    </w:p>
    <w:p w:rsidR="008D5D05" w:rsidRDefault="008D5D05" w:rsidP="0049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D97" w:rsidRDefault="00E34D97" w:rsidP="0049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D97" w:rsidRPr="004920BC" w:rsidRDefault="00E34D97" w:rsidP="0049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20BC" w:rsidRDefault="004920BC" w:rsidP="004920BC">
      <w:pPr>
        <w:tabs>
          <w:tab w:val="left" w:pos="22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20BC">
        <w:rPr>
          <w:rFonts w:ascii="Times New Roman" w:hAnsi="Times New Roman" w:cs="Times New Roman"/>
          <w:sz w:val="28"/>
          <w:szCs w:val="28"/>
        </w:rPr>
        <w:t xml:space="preserve"> Глава </w:t>
      </w: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4920BC" w:rsidRPr="004920BC" w:rsidRDefault="004920BC" w:rsidP="004920BC">
      <w:pPr>
        <w:tabs>
          <w:tab w:val="left" w:pos="22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Купинского района Новосибирской области               </w:t>
      </w:r>
      <w:r w:rsidR="008D5D0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С.Е.Гудыма</w:t>
      </w:r>
    </w:p>
    <w:p w:rsidR="00C51F3D" w:rsidRPr="004920BC" w:rsidRDefault="00C51F3D" w:rsidP="0049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0F96" w:rsidRPr="004920BC" w:rsidRDefault="007E0F96" w:rsidP="004920BC">
      <w:pPr>
        <w:spacing w:after="0"/>
        <w:rPr>
          <w:rFonts w:ascii="Times New Roman" w:hAnsi="Times New Roman" w:cs="Times New Roman"/>
        </w:rPr>
      </w:pPr>
    </w:p>
    <w:sectPr w:rsidR="007E0F96" w:rsidRPr="004920BC" w:rsidSect="0027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2FCB"/>
    <w:multiLevelType w:val="hybridMultilevel"/>
    <w:tmpl w:val="6ADC0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3D"/>
    <w:rsid w:val="002773BC"/>
    <w:rsid w:val="003C7D10"/>
    <w:rsid w:val="004920BC"/>
    <w:rsid w:val="007E0F96"/>
    <w:rsid w:val="008D5D05"/>
    <w:rsid w:val="00A86163"/>
    <w:rsid w:val="00C51F3D"/>
    <w:rsid w:val="00E34D97"/>
    <w:rsid w:val="00E7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2016-09-14T03:07:00Z</cp:lastPrinted>
  <dcterms:created xsi:type="dcterms:W3CDTF">2014-08-01T06:51:00Z</dcterms:created>
  <dcterms:modified xsi:type="dcterms:W3CDTF">2016-09-14T03:07:00Z</dcterms:modified>
</cp:coreProperties>
</file>