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E" w:rsidRPr="003A41EA" w:rsidRDefault="0081385E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1385E" w:rsidRPr="003A41EA" w:rsidRDefault="0081385E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1385E" w:rsidRPr="003A41EA" w:rsidRDefault="0081385E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85E" w:rsidRPr="003A41EA" w:rsidRDefault="00925686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 xml:space="preserve"> </w:t>
      </w:r>
      <w:r w:rsidR="00E4717A" w:rsidRPr="003A41EA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3A41EA">
        <w:rPr>
          <w:rFonts w:ascii="Times New Roman" w:hAnsi="Times New Roman" w:cs="Times New Roman"/>
          <w:sz w:val="28"/>
          <w:szCs w:val="28"/>
        </w:rPr>
        <w:t>РЕШЕНИЕ</w:t>
      </w:r>
    </w:p>
    <w:p w:rsidR="0081385E" w:rsidRPr="003A41EA" w:rsidRDefault="0081385E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5E" w:rsidRPr="003A41EA" w:rsidRDefault="0060737C" w:rsidP="00813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>06</w:t>
      </w:r>
      <w:r w:rsidR="0081385E" w:rsidRPr="003A41EA">
        <w:rPr>
          <w:rFonts w:ascii="Times New Roman" w:hAnsi="Times New Roman" w:cs="Times New Roman"/>
          <w:sz w:val="28"/>
          <w:szCs w:val="28"/>
        </w:rPr>
        <w:t>.</w:t>
      </w:r>
      <w:r w:rsidR="00EC71A1" w:rsidRPr="003A41EA">
        <w:rPr>
          <w:rFonts w:ascii="Times New Roman" w:hAnsi="Times New Roman" w:cs="Times New Roman"/>
          <w:sz w:val="28"/>
          <w:szCs w:val="28"/>
        </w:rPr>
        <w:t>04</w:t>
      </w:r>
      <w:r w:rsidR="0081385E" w:rsidRPr="003A41EA">
        <w:rPr>
          <w:rFonts w:ascii="Times New Roman" w:hAnsi="Times New Roman" w:cs="Times New Roman"/>
          <w:sz w:val="28"/>
          <w:szCs w:val="28"/>
        </w:rPr>
        <w:t xml:space="preserve">.2015         </w:t>
      </w:r>
      <w:r w:rsidR="003A41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385E" w:rsidRPr="003A41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385E" w:rsidRPr="003A41E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1385E" w:rsidRPr="003A41EA">
        <w:rPr>
          <w:rFonts w:ascii="Times New Roman" w:hAnsi="Times New Roman" w:cs="Times New Roman"/>
          <w:sz w:val="28"/>
          <w:szCs w:val="28"/>
        </w:rPr>
        <w:tab/>
        <w:t xml:space="preserve">                     №1</w:t>
      </w:r>
      <w:r w:rsidR="00720117" w:rsidRPr="003A41EA">
        <w:rPr>
          <w:rFonts w:ascii="Times New Roman" w:hAnsi="Times New Roman" w:cs="Times New Roman"/>
          <w:sz w:val="28"/>
          <w:szCs w:val="28"/>
        </w:rPr>
        <w:t>7</w:t>
      </w:r>
      <w:r w:rsidRPr="003A41EA">
        <w:rPr>
          <w:rFonts w:ascii="Times New Roman" w:hAnsi="Times New Roman" w:cs="Times New Roman"/>
          <w:sz w:val="28"/>
          <w:szCs w:val="28"/>
        </w:rPr>
        <w:t>3</w:t>
      </w:r>
    </w:p>
    <w:p w:rsidR="0081385E" w:rsidRPr="003A41EA" w:rsidRDefault="0081385E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1EA">
        <w:rPr>
          <w:rFonts w:ascii="Times New Roman" w:hAnsi="Times New Roman" w:cs="Times New Roman"/>
          <w:sz w:val="28"/>
          <w:szCs w:val="28"/>
        </w:rPr>
        <w:t>с.  Яркуль</w:t>
      </w:r>
    </w:p>
    <w:p w:rsidR="0081385E" w:rsidRPr="00E4717A" w:rsidRDefault="0081385E" w:rsidP="00813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85E" w:rsidRPr="00E4717A" w:rsidRDefault="00720117" w:rsidP="0081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части полномочий</w:t>
      </w:r>
    </w:p>
    <w:p w:rsidR="0081385E" w:rsidRPr="00E4717A" w:rsidRDefault="0081385E" w:rsidP="0081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1385E" w:rsidRPr="00E4717A" w:rsidRDefault="00E912B2" w:rsidP="0081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201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25.10.2001 №137-ФЗ «О введении в действие Земельного кодекса Российской Федерации», Уставом Яркульского сельсовета Купинского района Новосибирской области, учитывая наличие утвержденных правил землепользования и застройки Яркульского сельсовета Купинского района  Новосибирской области</w:t>
      </w:r>
      <w:r w:rsidR="0081385E" w:rsidRPr="00E4717A">
        <w:rPr>
          <w:rFonts w:ascii="Times New Roman" w:hAnsi="Times New Roman" w:cs="Times New Roman"/>
          <w:sz w:val="28"/>
          <w:szCs w:val="28"/>
        </w:rPr>
        <w:t>, Совет  депутатов</w:t>
      </w:r>
      <w:r w:rsidR="00720117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</w:t>
      </w:r>
      <w:proofErr w:type="gramEnd"/>
    </w:p>
    <w:p w:rsidR="0081385E" w:rsidRPr="00E4717A" w:rsidRDefault="0081385E" w:rsidP="0081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85E" w:rsidRPr="00E4717A" w:rsidRDefault="0081385E" w:rsidP="00E47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1385E" w:rsidRPr="00E4717A" w:rsidRDefault="00720117" w:rsidP="00E91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полномочия по распоряжению земельными участками,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Яркульского сельсовета Купинского района Новосибирской области администрации Купинского района.</w:t>
      </w:r>
    </w:p>
    <w:p w:rsidR="0081385E" w:rsidRPr="00E4717A" w:rsidRDefault="00720117" w:rsidP="00E91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передаваемые в соответствии с п. 1 настоящего решения полномочия осуществляются администрацией Купинского района за счёт межбюджетных трансфертов, предоставляемых из бюджета Яркульского сельсовета Купинского района Новосибирской области в бюджет муниципального района в соответствии с Бюджетным кодексом Российской Федерации.</w:t>
      </w:r>
    </w:p>
    <w:p w:rsidR="0081385E" w:rsidRPr="00E4717A" w:rsidRDefault="00720117" w:rsidP="00E91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(обнародованию)</w:t>
      </w:r>
      <w:r w:rsidR="007E36FB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="007E36FB" w:rsidRPr="007E36FB">
        <w:rPr>
          <w:rFonts w:ascii="Times New Roman" w:hAnsi="Times New Roman" w:cs="Times New Roman"/>
          <w:sz w:val="28"/>
          <w:szCs w:val="28"/>
        </w:rPr>
        <w:t xml:space="preserve"> </w:t>
      </w:r>
      <w:r w:rsidR="007E36FB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области.</w:t>
      </w:r>
    </w:p>
    <w:p w:rsidR="0081385E" w:rsidRDefault="0081385E" w:rsidP="00E912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36FB" w:rsidRPr="00E4717A" w:rsidRDefault="007E36FB" w:rsidP="003A4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85E" w:rsidRPr="00E4717A" w:rsidRDefault="0081385E" w:rsidP="008138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85E" w:rsidRPr="00E4717A" w:rsidRDefault="0081385E" w:rsidP="0081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    Глава Яркульского сельсовета                                           </w:t>
      </w:r>
    </w:p>
    <w:p w:rsidR="0081385E" w:rsidRPr="00E4717A" w:rsidRDefault="00E4717A" w:rsidP="0081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Купинского района Новосибирской  области                    </w:t>
      </w:r>
      <w:r w:rsidR="0081385E" w:rsidRPr="00E4717A">
        <w:rPr>
          <w:rFonts w:ascii="Times New Roman" w:hAnsi="Times New Roman" w:cs="Times New Roman"/>
          <w:sz w:val="28"/>
          <w:szCs w:val="28"/>
        </w:rPr>
        <w:t xml:space="preserve">   С.Е.Гудыма</w:t>
      </w:r>
    </w:p>
    <w:p w:rsidR="0081385E" w:rsidRPr="00E4717A" w:rsidRDefault="0081385E" w:rsidP="008138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85E" w:rsidRPr="00E4717A" w:rsidRDefault="0081385E" w:rsidP="00813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7A">
        <w:rPr>
          <w:sz w:val="28"/>
          <w:szCs w:val="28"/>
        </w:rPr>
        <w:t xml:space="preserve">      </w:t>
      </w:r>
      <w:r w:rsidRPr="00E471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E24B8" w:rsidRPr="00E4717A" w:rsidRDefault="0081385E" w:rsidP="00813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   Яркульского сельсовета Купинского района</w:t>
      </w:r>
      <w:r w:rsidR="00E471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717A">
        <w:rPr>
          <w:rFonts w:ascii="Times New Roman" w:hAnsi="Times New Roman" w:cs="Times New Roman"/>
          <w:sz w:val="28"/>
          <w:szCs w:val="28"/>
        </w:rPr>
        <w:t xml:space="preserve">  Г.Ф.Ладыгин</w:t>
      </w:r>
    </w:p>
    <w:sectPr w:rsidR="002E24B8" w:rsidRPr="00E4717A" w:rsidSect="00B4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2221"/>
    <w:multiLevelType w:val="hybridMultilevel"/>
    <w:tmpl w:val="0C0C9D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85E"/>
    <w:rsid w:val="00015FAC"/>
    <w:rsid w:val="002E24B8"/>
    <w:rsid w:val="002E4D42"/>
    <w:rsid w:val="003A41EA"/>
    <w:rsid w:val="0060737C"/>
    <w:rsid w:val="00720117"/>
    <w:rsid w:val="007E36FB"/>
    <w:rsid w:val="0081385E"/>
    <w:rsid w:val="00925686"/>
    <w:rsid w:val="00AF23C1"/>
    <w:rsid w:val="00B427D9"/>
    <w:rsid w:val="00C151BC"/>
    <w:rsid w:val="00C96024"/>
    <w:rsid w:val="00E20EF5"/>
    <w:rsid w:val="00E4717A"/>
    <w:rsid w:val="00E912B2"/>
    <w:rsid w:val="00EC71A1"/>
    <w:rsid w:val="00F27E00"/>
    <w:rsid w:val="00F3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2015-03-12T08:52:00Z</cp:lastPrinted>
  <dcterms:created xsi:type="dcterms:W3CDTF">2015-03-11T05:16:00Z</dcterms:created>
  <dcterms:modified xsi:type="dcterms:W3CDTF">2015-04-03T08:25:00Z</dcterms:modified>
</cp:coreProperties>
</file>