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9" w:rsidRDefault="009D0719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9D0719" w:rsidRDefault="00552011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 w:rsidR="00196320">
        <w:rPr>
          <w:rFonts w:ascii="Times New Roman" w:eastAsia="Times New Roman" w:hAnsi="Times New Roman" w:cs="Times New Roman"/>
          <w:sz w:val="28"/>
          <w:szCs w:val="28"/>
        </w:rPr>
        <w:t>той</w:t>
      </w:r>
      <w:r w:rsidR="009D071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196320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D071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D0719">
        <w:rPr>
          <w:rFonts w:ascii="Times New Roman" w:eastAsia="Times New Roman" w:hAnsi="Times New Roman" w:cs="Times New Roman"/>
          <w:sz w:val="28"/>
          <w:szCs w:val="28"/>
        </w:rPr>
        <w:t xml:space="preserve">.2016 г.                                                                       </w:t>
      </w:r>
      <w:r w:rsidR="00C565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65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42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D0719" w:rsidRDefault="009D0719" w:rsidP="009D0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19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0719" w:rsidRP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19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за </w:t>
      </w:r>
      <w:r w:rsidR="005B66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 w:rsidR="005520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719">
        <w:rPr>
          <w:rFonts w:ascii="Times New Roman" w:hAnsi="Times New Roman" w:cs="Times New Roman"/>
          <w:bCs/>
          <w:sz w:val="28"/>
          <w:szCs w:val="28"/>
        </w:rPr>
        <w:t>, на основании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Cs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сельсовета,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Яркульского сельсовета</w:t>
      </w:r>
    </w:p>
    <w:p w:rsid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D0719" w:rsidRDefault="009D0719" w:rsidP="009D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0719">
        <w:rPr>
          <w:rFonts w:ascii="Times New Roman" w:hAnsi="Times New Roman" w:cs="Times New Roman"/>
          <w:sz w:val="28"/>
          <w:szCs w:val="28"/>
        </w:rPr>
        <w:t xml:space="preserve">Принять отчёт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 w:rsidR="005520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к сведению</w:t>
      </w:r>
      <w:r w:rsidRPr="009D0719">
        <w:rPr>
          <w:rFonts w:ascii="Times New Roman" w:hAnsi="Times New Roman" w:cs="Times New Roman"/>
          <w:sz w:val="28"/>
          <w:szCs w:val="28"/>
        </w:rPr>
        <w:t>.</w:t>
      </w:r>
    </w:p>
    <w:p w:rsidR="009D0719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9D0719" w:rsidRPr="009D0719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D0719">
        <w:rPr>
          <w:rFonts w:ascii="Times New Roman" w:eastAsia="Times New Roman" w:hAnsi="Times New Roman" w:cs="Times New Roman"/>
          <w:sz w:val="28"/>
          <w:szCs w:val="28"/>
        </w:rPr>
        <w:t>Контроль за  исполнением настоящего решения возложить на комиссию по бюджетной налоговой и финансово-кредитной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0719" w:rsidRPr="009D0719" w:rsidRDefault="009D0719" w:rsidP="009D0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 С.Е.Гудыма</w:t>
      </w: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D0719" w:rsidRDefault="009D0719" w:rsidP="009D0719">
      <w:pPr>
        <w:pStyle w:val="a3"/>
        <w:ind w:left="502" w:hanging="502"/>
        <w:jc w:val="both"/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В.П.Подкосов</w:t>
      </w:r>
    </w:p>
    <w:p w:rsidR="00BF687D" w:rsidRDefault="00BF687D"/>
    <w:p w:rsidR="00CC1745" w:rsidRDefault="00CC1745"/>
    <w:p w:rsidR="00CC1745" w:rsidRDefault="00CC1745"/>
    <w:p w:rsidR="00CC1745" w:rsidRPr="00CC1745" w:rsidRDefault="00CC1745" w:rsidP="00CC1745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1</w:t>
      </w:r>
    </w:p>
    <w:p w:rsidR="00CC1745" w:rsidRPr="00CC1745" w:rsidRDefault="00CC1745" w:rsidP="00CC1745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 w:rsidR="00244DE5">
        <w:rPr>
          <w:rFonts w:ascii="Times New Roman" w:eastAsia="Times New Roman" w:hAnsi="Times New Roman" w:cs="Times New Roman"/>
          <w:szCs w:val="20"/>
        </w:rPr>
        <w:t>42</w:t>
      </w:r>
    </w:p>
    <w:p w:rsidR="00CC1745" w:rsidRDefault="00CC1745" w:rsidP="00CC1745">
      <w:pPr>
        <w:ind w:right="-426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 w:rsidR="00196320">
        <w:rPr>
          <w:rFonts w:ascii="Times New Roman" w:eastAsia="Times New Roman" w:hAnsi="Times New Roman" w:cs="Times New Roman"/>
          <w:szCs w:val="20"/>
        </w:rPr>
        <w:t>15</w:t>
      </w:r>
      <w:r w:rsidRPr="00CC1745">
        <w:rPr>
          <w:rFonts w:ascii="Times New Roman" w:eastAsia="Times New Roman" w:hAnsi="Times New Roman" w:cs="Times New Roman"/>
          <w:szCs w:val="20"/>
        </w:rPr>
        <w:t>.0</w:t>
      </w:r>
      <w:r w:rsidR="00196320">
        <w:rPr>
          <w:rFonts w:ascii="Times New Roman" w:eastAsia="Times New Roman" w:hAnsi="Times New Roman" w:cs="Times New Roman"/>
          <w:szCs w:val="20"/>
        </w:rPr>
        <w:t>7</w:t>
      </w:r>
      <w:r w:rsidRPr="00CC1745">
        <w:rPr>
          <w:rFonts w:ascii="Times New Roman" w:eastAsia="Times New Roman" w:hAnsi="Times New Roman" w:cs="Times New Roman"/>
          <w:szCs w:val="20"/>
        </w:rPr>
        <w:t>.2016 г</w:t>
      </w:r>
    </w:p>
    <w:tbl>
      <w:tblPr>
        <w:tblW w:w="10774" w:type="dxa"/>
        <w:tblInd w:w="-885" w:type="dxa"/>
        <w:tblLook w:val="04A0"/>
      </w:tblPr>
      <w:tblGrid>
        <w:gridCol w:w="2552"/>
        <w:gridCol w:w="1880"/>
        <w:gridCol w:w="1340"/>
        <w:gridCol w:w="1340"/>
        <w:gridCol w:w="1340"/>
        <w:gridCol w:w="1155"/>
        <w:gridCol w:w="1167"/>
      </w:tblGrid>
      <w:tr w:rsidR="00CC1745" w:rsidRPr="00CC1745" w:rsidTr="00CC1745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tbl>
      <w:tblPr>
        <w:tblW w:w="9400" w:type="dxa"/>
        <w:tblInd w:w="93" w:type="dxa"/>
        <w:tblLook w:val="04A0"/>
      </w:tblPr>
      <w:tblGrid>
        <w:gridCol w:w="3360"/>
        <w:gridCol w:w="1880"/>
        <w:gridCol w:w="1340"/>
        <w:gridCol w:w="1340"/>
        <w:gridCol w:w="1480"/>
      </w:tblGrid>
      <w:tr w:rsidR="00244DE5" w:rsidRPr="00244DE5" w:rsidTr="00244DE5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5 143 128,00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2 718 235,00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161 249,20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848,50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162 502,62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2 679,09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730 700,00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338 184,62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-25 579,84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72 491,14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1 874,13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17 799,48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156 000,00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706,56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3 746 218,00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1 903 986,00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71 493,50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tbl>
      <w:tblPr>
        <w:tblW w:w="10740" w:type="dxa"/>
        <w:tblInd w:w="-743" w:type="dxa"/>
        <w:tblLook w:val="04A0"/>
      </w:tblPr>
      <w:tblGrid>
        <w:gridCol w:w="836"/>
        <w:gridCol w:w="1858"/>
        <w:gridCol w:w="1435"/>
        <w:gridCol w:w="525"/>
        <w:gridCol w:w="1324"/>
        <w:gridCol w:w="264"/>
        <w:gridCol w:w="1126"/>
        <w:gridCol w:w="288"/>
        <w:gridCol w:w="748"/>
        <w:gridCol w:w="641"/>
        <w:gridCol w:w="720"/>
        <w:gridCol w:w="377"/>
        <w:gridCol w:w="222"/>
        <w:gridCol w:w="568"/>
      </w:tblGrid>
      <w:tr w:rsidR="00CC1745" w:rsidRPr="00CC1745" w:rsidTr="00244DE5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CC1745">
              <w:rPr>
                <w:rFonts w:ascii="Times New Roman" w:eastAsia="Times New Roman" w:hAnsi="Times New Roman" w:cs="Times New Roman"/>
                <w:szCs w:val="20"/>
              </w:rPr>
              <w:t>Приложение № 2</w:t>
            </w:r>
          </w:p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CC1745">
              <w:rPr>
                <w:rFonts w:ascii="Times New Roman" w:eastAsia="Times New Roman" w:hAnsi="Times New Roman" w:cs="Times New Roman"/>
                <w:szCs w:val="20"/>
              </w:rPr>
              <w:t>к решению №</w:t>
            </w:r>
            <w:r w:rsidR="00244DE5">
              <w:rPr>
                <w:rFonts w:ascii="Times New Roman" w:eastAsia="Times New Roman" w:hAnsi="Times New Roman" w:cs="Times New Roman"/>
                <w:szCs w:val="20"/>
              </w:rPr>
              <w:t xml:space="preserve"> 42</w:t>
            </w:r>
          </w:p>
          <w:p w:rsidR="00CC1745" w:rsidRPr="00CC1745" w:rsidRDefault="00CC1745" w:rsidP="00196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CC1745">
              <w:rPr>
                <w:rFonts w:ascii="Times New Roman" w:eastAsia="Times New Roman" w:hAnsi="Times New Roman" w:cs="Times New Roman"/>
                <w:szCs w:val="20"/>
              </w:rPr>
              <w:t xml:space="preserve">от </w:t>
            </w:r>
            <w:r w:rsidR="00196320">
              <w:rPr>
                <w:rFonts w:ascii="Times New Roman" w:eastAsia="Times New Roman" w:hAnsi="Times New Roman" w:cs="Times New Roman"/>
                <w:szCs w:val="20"/>
              </w:rPr>
              <w:t>15</w:t>
            </w:r>
            <w:r w:rsidRPr="00CC1745">
              <w:rPr>
                <w:rFonts w:ascii="Times New Roman" w:eastAsia="Times New Roman" w:hAnsi="Times New Roman" w:cs="Times New Roman"/>
                <w:szCs w:val="20"/>
              </w:rPr>
              <w:t>.0</w:t>
            </w:r>
            <w:r w:rsidR="00196320">
              <w:rPr>
                <w:rFonts w:ascii="Times New Roman" w:eastAsia="Times New Roman" w:hAnsi="Times New Roman" w:cs="Times New Roman"/>
                <w:szCs w:val="20"/>
              </w:rPr>
              <w:t>7</w:t>
            </w:r>
            <w:r w:rsidRPr="00CC1745">
              <w:rPr>
                <w:rFonts w:ascii="Times New Roman" w:eastAsia="Times New Roman" w:hAnsi="Times New Roman" w:cs="Times New Roman"/>
                <w:szCs w:val="20"/>
              </w:rPr>
              <w:t>.2016 г</w:t>
            </w:r>
          </w:p>
        </w:tc>
      </w:tr>
      <w:tr w:rsidR="00CC1745" w:rsidRPr="00CC1745" w:rsidTr="00244DE5">
        <w:trPr>
          <w:trHeight w:val="300"/>
        </w:trPr>
        <w:tc>
          <w:tcPr>
            <w:tcW w:w="7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C1745" w:rsidRPr="00CC1745" w:rsidTr="00244DE5">
        <w:trPr>
          <w:trHeight w:val="27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195"/>
        </w:trPr>
        <w:tc>
          <w:tcPr>
            <w:tcW w:w="3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90"/>
        </w:trPr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150"/>
        </w:trPr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75"/>
        </w:trPr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120"/>
        </w:trPr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7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3"/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5 758 854,89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2 507 772,21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43,5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216 889,70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000 0102 9900000110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216 889,70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97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000 0102 9900000110 100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216 889,70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000 0102 9900000110 120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216 889,70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000 0102 9900000110 121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356 500,00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166 581,96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78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000 0102 9900000110 129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50 307,74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78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1 643 700,00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765 993,91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000 0104 9900000110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976 500,00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438 082,98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44,9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97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000 0104 9900000110 100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976 500,00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438 082,98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44,9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000 0104 9900000110 120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976 500,00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438 082,98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44,9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000 0104 9900000110 121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750 000,00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337 159,96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78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000 0104 9900000110 129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226 500,00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100 923,02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Местная администрация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667 100,00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327 910,93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654 100,00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322 790,99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49,3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654 100,00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322 790,99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49,3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000 0104 9900000190 242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193 100,00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59 276,44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30,7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263 514,55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57,2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000 0104 9900000190 800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5 119,94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000 0104 9900000190 850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5 119,94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000 0104 9900000190 851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3 426,00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000 0104 9900000190 852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1 693,94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Административные правонарушения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000 0104 9900070190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000 0113 9900003000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000 0113 9900003000 200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000 0113 9900003000 240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000 0113 9900003000 244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000 0113 9900003000 800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000 0113 9900003000 850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000 0113 9900003000 853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33 602,55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Субвенции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000 0203 9900051180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33 602,55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97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33 602,55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33 602,55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64 540,00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25 917,66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40,2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78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19 570,00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7 684,89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282 318,00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Содержание дорог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000 0409 0430003000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282 318,00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000 0409 0430003000 200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282 318,00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000 0409 0430003000 240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282 318,00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000 0409 0430003000 244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282 318,00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8 227,00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000 0502 0500003000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8 227,00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000 0502 0500003000 800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8 227,00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000 0502 0500003000 850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8 227,00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000 0502 0500003000 852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8 227,00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120 961,92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44 659,83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36,9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000 0503 0500003010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000 0503 0500003010 200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000 0503 0500003010 240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000 0503 0500003010 244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 (прочие)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000 0503 0500003030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5 986,60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000 0503 0500003030 200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5 986,60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000 0503 0500003030 240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5 986,60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000 0503 0500003030 244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5 986,60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1 947 300,00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1 068 135,66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54,9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1 947 300,00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1 068 135,66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54,9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97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000 0801 0800000590 100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1 484 300,00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755 616,59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000 0801 0800000590 110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1 484 300,00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755 616,59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000 0801 0800000590 111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1 140 000,00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580 406,84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78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000 0801 0800000590 119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344 300,00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175 209,75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423 000,00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292 511,83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423 000,00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292 511,83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69,2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000 0801 0800000590 242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6 765,20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23,6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394 300,00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285 746,63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72,5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000 0801 0800000590 800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20 007,24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000 0801 0800000590 850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20 007,24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000 0801 0800000590 851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14 422,00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000 0801 0800000590 852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9 999,93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5 585,17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55,9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000 0801 0800000590 853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0,07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0,07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67 945,56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 xml:space="preserve">Пенсионное </w:t>
            </w:r>
            <w:proofErr w:type="spellStart"/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обнспечение</w:t>
            </w:r>
            <w:proofErr w:type="spellEnd"/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000 1001 9900009000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67 945,56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000 1001 9900009000 300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67 945,56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000 1001 9900009000 310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67 945,56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000 1001 9900009000 312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67 945,56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48,5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000 1101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25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000 1101 9900003000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390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000 1101 9900003000 200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000 1101 9900003000 240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58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000 1101 9900003000 244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44DE5" w:rsidRPr="00244DE5" w:rsidTr="00244DE5">
        <w:trPr>
          <w:gridBefore w:val="1"/>
          <w:gridAfter w:val="1"/>
          <w:wBefore w:w="836" w:type="dxa"/>
          <w:wAfter w:w="744" w:type="dxa"/>
          <w:trHeight w:val="405"/>
        </w:trPr>
        <w:tc>
          <w:tcPr>
            <w:tcW w:w="3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44DE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-615 726,89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210 462,79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E5" w:rsidRPr="00244DE5" w:rsidRDefault="00244DE5" w:rsidP="00244D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4DE5">
              <w:rPr>
                <w:rFonts w:ascii="Arial CYR" w:eastAsia="Times New Roman" w:hAnsi="Arial CYR" w:cs="Arial CYR"/>
                <w:sz w:val="16"/>
                <w:szCs w:val="16"/>
              </w:rPr>
              <w:t>-34,2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E5" w:rsidRPr="00244DE5" w:rsidRDefault="00244DE5" w:rsidP="00244D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Default="00CC1745">
      <w:pPr>
        <w:rPr>
          <w:color w:val="FF0000"/>
        </w:rPr>
      </w:pPr>
    </w:p>
    <w:p w:rsidR="00244DE5" w:rsidRDefault="00244DE5">
      <w:pPr>
        <w:rPr>
          <w:color w:val="FF0000"/>
        </w:rPr>
      </w:pPr>
    </w:p>
    <w:p w:rsidR="00244DE5" w:rsidRPr="00196320" w:rsidRDefault="00244DE5">
      <w:pPr>
        <w:rPr>
          <w:color w:val="FF0000"/>
        </w:rPr>
      </w:pPr>
    </w:p>
    <w:tbl>
      <w:tblPr>
        <w:tblW w:w="10060" w:type="dxa"/>
        <w:tblInd w:w="-743" w:type="dxa"/>
        <w:tblLook w:val="04A0"/>
      </w:tblPr>
      <w:tblGrid>
        <w:gridCol w:w="771"/>
        <w:gridCol w:w="1867"/>
        <w:gridCol w:w="554"/>
        <w:gridCol w:w="217"/>
        <w:gridCol w:w="601"/>
        <w:gridCol w:w="1056"/>
        <w:gridCol w:w="697"/>
        <w:gridCol w:w="631"/>
        <w:gridCol w:w="697"/>
        <w:gridCol w:w="631"/>
        <w:gridCol w:w="697"/>
        <w:gridCol w:w="631"/>
        <w:gridCol w:w="1012"/>
      </w:tblGrid>
      <w:tr w:rsidR="00CC1745" w:rsidRPr="00CC1745" w:rsidTr="00952989">
        <w:trPr>
          <w:trHeight w:val="648"/>
        </w:trPr>
        <w:tc>
          <w:tcPr>
            <w:tcW w:w="10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C1745">
              <w:rPr>
                <w:rFonts w:ascii="Arial CYR" w:eastAsia="Times New Roman" w:hAnsi="Arial CYR" w:cs="Arial CYR"/>
                <w:b/>
                <w:bCs/>
              </w:rPr>
              <w:t xml:space="preserve">  </w:t>
            </w: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>Приложение № 3</w:t>
            </w:r>
          </w:p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к решению № </w:t>
            </w:r>
            <w:r w:rsidR="00244DE5">
              <w:rPr>
                <w:rFonts w:ascii="Times New Roman" w:eastAsia="Times New Roman" w:hAnsi="Times New Roman" w:cs="Times New Roman"/>
                <w:bCs/>
                <w:sz w:val="24"/>
              </w:rPr>
              <w:t>42</w:t>
            </w:r>
          </w:p>
          <w:p w:rsidR="00CC1745" w:rsidRPr="00CC1745" w:rsidRDefault="00CC1745" w:rsidP="001963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от </w:t>
            </w:r>
            <w:r w:rsidR="00196320">
              <w:rPr>
                <w:rFonts w:ascii="Times New Roman" w:eastAsia="Times New Roman" w:hAnsi="Times New Roman" w:cs="Times New Roman"/>
                <w:bCs/>
                <w:sz w:val="24"/>
              </w:rPr>
              <w:t>15</w:t>
            </w: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>.0</w:t>
            </w:r>
            <w:r w:rsidR="00196320">
              <w:rPr>
                <w:rFonts w:ascii="Times New Roman" w:eastAsia="Times New Roman" w:hAnsi="Times New Roman" w:cs="Times New Roman"/>
                <w:bCs/>
                <w:sz w:val="24"/>
              </w:rPr>
              <w:t>7</w:t>
            </w: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>.2016 г</w:t>
            </w:r>
          </w:p>
        </w:tc>
      </w:tr>
      <w:tr w:rsidR="00CC1745" w:rsidRPr="00CC1745" w:rsidTr="00952989">
        <w:trPr>
          <w:trHeight w:val="582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398"/>
        </w:trPr>
        <w:tc>
          <w:tcPr>
            <w:tcW w:w="26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7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398"/>
        </w:trPr>
        <w:tc>
          <w:tcPr>
            <w:tcW w:w="2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398"/>
        </w:trPr>
        <w:tc>
          <w:tcPr>
            <w:tcW w:w="2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398"/>
        </w:trPr>
        <w:tc>
          <w:tcPr>
            <w:tcW w:w="2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398"/>
        </w:trPr>
        <w:tc>
          <w:tcPr>
            <w:tcW w:w="2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398"/>
        </w:trPr>
        <w:tc>
          <w:tcPr>
            <w:tcW w:w="2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550"/>
        </w:trPr>
        <w:tc>
          <w:tcPr>
            <w:tcW w:w="26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582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841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615 726,89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-210 462,79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841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841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615 726,89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-210 462,79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841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-5 143 128,00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-2 718 235,00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841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-5 143 128,00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-2 718 235,00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841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5 758 854,89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2 507 772,21</w:t>
            </w:r>
          </w:p>
        </w:tc>
      </w:tr>
      <w:tr w:rsidR="00952989" w:rsidRPr="00952989" w:rsidTr="00952989">
        <w:trPr>
          <w:gridBefore w:val="1"/>
          <w:gridAfter w:val="2"/>
          <w:wBefore w:w="771" w:type="dxa"/>
          <w:wAfter w:w="1643" w:type="dxa"/>
          <w:trHeight w:val="875"/>
        </w:trPr>
        <w:tc>
          <w:tcPr>
            <w:tcW w:w="26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52989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5 758 854,89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989" w:rsidRPr="00952989" w:rsidRDefault="00952989" w:rsidP="009529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52989">
              <w:rPr>
                <w:rFonts w:ascii="Arial CYR" w:eastAsia="Times New Roman" w:hAnsi="Arial CYR" w:cs="Arial CYR"/>
                <w:sz w:val="16"/>
                <w:szCs w:val="16"/>
              </w:rPr>
              <w:t>2 507 772,21</w:t>
            </w:r>
          </w:p>
        </w:tc>
      </w:tr>
    </w:tbl>
    <w:p w:rsidR="00CC1745" w:rsidRPr="00196320" w:rsidRDefault="00CC1745">
      <w:pPr>
        <w:rPr>
          <w:color w:val="FF0000"/>
        </w:rPr>
      </w:pPr>
    </w:p>
    <w:sectPr w:rsidR="00CC1745" w:rsidRPr="00196320" w:rsidSect="006A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0719"/>
    <w:rsid w:val="00133639"/>
    <w:rsid w:val="00196320"/>
    <w:rsid w:val="00244DE5"/>
    <w:rsid w:val="00282445"/>
    <w:rsid w:val="003019AF"/>
    <w:rsid w:val="00343D6A"/>
    <w:rsid w:val="004434CC"/>
    <w:rsid w:val="00552011"/>
    <w:rsid w:val="005B6684"/>
    <w:rsid w:val="006A0560"/>
    <w:rsid w:val="00952989"/>
    <w:rsid w:val="009C3DBF"/>
    <w:rsid w:val="009D0719"/>
    <w:rsid w:val="00BF687D"/>
    <w:rsid w:val="00C565B1"/>
    <w:rsid w:val="00CC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2016-04-06T04:38:00Z</cp:lastPrinted>
  <dcterms:created xsi:type="dcterms:W3CDTF">2016-04-06T04:22:00Z</dcterms:created>
  <dcterms:modified xsi:type="dcterms:W3CDTF">2016-07-21T09:37:00Z</dcterms:modified>
</cp:coreProperties>
</file>