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F45" w:rsidRPr="003F5B97" w:rsidRDefault="001A0F45" w:rsidP="001A0F45">
      <w:pPr>
        <w:jc w:val="center"/>
        <w:rPr>
          <w:color w:val="000000"/>
        </w:rPr>
      </w:pPr>
      <w:r w:rsidRPr="003F5B97">
        <w:rPr>
          <w:bCs/>
          <w:color w:val="000000"/>
        </w:rPr>
        <w:t>АДМИНИСТРАЦИЯ ЯРКУЛЬСКОГО СЕЛЬСОВЕТА</w:t>
      </w:r>
    </w:p>
    <w:p w:rsidR="001A0F45" w:rsidRPr="003F5B97" w:rsidRDefault="001A0F45" w:rsidP="001A0F45">
      <w:pPr>
        <w:jc w:val="center"/>
        <w:rPr>
          <w:color w:val="000000"/>
        </w:rPr>
      </w:pPr>
      <w:r w:rsidRPr="003F5B97">
        <w:rPr>
          <w:bCs/>
          <w:color w:val="000000"/>
        </w:rPr>
        <w:t>КУПИНСКОГО РАЙОНА НОВОСИБИРСКОЙ ОБЛАСТИ</w:t>
      </w:r>
    </w:p>
    <w:p w:rsidR="001A0F45" w:rsidRPr="003F5B97" w:rsidRDefault="001A0F45" w:rsidP="001A0F45">
      <w:pPr>
        <w:jc w:val="center"/>
        <w:rPr>
          <w:color w:val="000000"/>
        </w:rPr>
      </w:pPr>
      <w:r w:rsidRPr="003F5B97">
        <w:rPr>
          <w:b/>
          <w:bCs/>
          <w:color w:val="000000"/>
        </w:rPr>
        <w:t> </w:t>
      </w:r>
    </w:p>
    <w:p w:rsidR="001A0F45" w:rsidRPr="003F5B97" w:rsidRDefault="001A0F45" w:rsidP="001A0F45">
      <w:pPr>
        <w:jc w:val="center"/>
        <w:rPr>
          <w:color w:val="000000"/>
        </w:rPr>
      </w:pPr>
      <w:r w:rsidRPr="003F5B97">
        <w:rPr>
          <w:bCs/>
          <w:color w:val="000000"/>
        </w:rPr>
        <w:t>ПОСТАНОВЛЕНИЕ</w:t>
      </w:r>
    </w:p>
    <w:p w:rsidR="001A0F45" w:rsidRPr="003F5B97" w:rsidRDefault="001A0F45" w:rsidP="001A0F45">
      <w:pPr>
        <w:jc w:val="center"/>
        <w:rPr>
          <w:color w:val="000000"/>
        </w:rPr>
      </w:pPr>
      <w:r w:rsidRPr="003F5B97">
        <w:rPr>
          <w:bCs/>
          <w:color w:val="000000"/>
        </w:rPr>
        <w:t> </w:t>
      </w:r>
    </w:p>
    <w:p w:rsidR="001A0F45" w:rsidRPr="003F5B97" w:rsidRDefault="002651BE" w:rsidP="001A0F45">
      <w:pPr>
        <w:rPr>
          <w:color w:val="000000"/>
        </w:rPr>
      </w:pPr>
      <w:r>
        <w:rPr>
          <w:color w:val="000000"/>
        </w:rPr>
        <w:t>01</w:t>
      </w:r>
      <w:r w:rsidR="001A0F45" w:rsidRPr="003F5B97">
        <w:rPr>
          <w:color w:val="000000"/>
        </w:rPr>
        <w:t>.</w:t>
      </w:r>
      <w:r>
        <w:rPr>
          <w:color w:val="000000"/>
        </w:rPr>
        <w:t>12</w:t>
      </w:r>
      <w:r w:rsidR="001A0F45" w:rsidRPr="003F5B97">
        <w:rPr>
          <w:color w:val="000000"/>
        </w:rPr>
        <w:t>.2021                       </w:t>
      </w:r>
      <w:r w:rsidR="005330AB">
        <w:rPr>
          <w:color w:val="000000"/>
        </w:rPr>
        <w:t xml:space="preserve"> </w:t>
      </w:r>
      <w:r w:rsidR="001A0F45" w:rsidRPr="003F5B97">
        <w:rPr>
          <w:color w:val="000000"/>
        </w:rPr>
        <w:t xml:space="preserve">                                                                                   № </w:t>
      </w:r>
      <w:r w:rsidR="005330AB">
        <w:rPr>
          <w:color w:val="000000"/>
        </w:rPr>
        <w:t>9</w:t>
      </w:r>
      <w:r>
        <w:rPr>
          <w:color w:val="000000"/>
        </w:rPr>
        <w:t>5</w:t>
      </w:r>
    </w:p>
    <w:p w:rsidR="001A0F45" w:rsidRPr="003F5B97" w:rsidRDefault="001A0F45" w:rsidP="001A0F45">
      <w:pPr>
        <w:rPr>
          <w:color w:val="000000"/>
        </w:rPr>
      </w:pPr>
    </w:p>
    <w:p w:rsidR="001A0F45" w:rsidRPr="003F5B97" w:rsidRDefault="001A0F45" w:rsidP="001A0F45">
      <w:pPr>
        <w:jc w:val="center"/>
        <w:rPr>
          <w:color w:val="000000"/>
        </w:rPr>
      </w:pPr>
      <w:r w:rsidRPr="003F5B97">
        <w:rPr>
          <w:color w:val="000000"/>
        </w:rPr>
        <w:t>с. Яркуль</w:t>
      </w:r>
    </w:p>
    <w:p w:rsidR="001A0F45" w:rsidRPr="003F5B97" w:rsidRDefault="001A0F45" w:rsidP="001A0F45">
      <w:pPr>
        <w:jc w:val="center"/>
        <w:rPr>
          <w:b/>
        </w:rPr>
      </w:pPr>
    </w:p>
    <w:p w:rsidR="002651BE" w:rsidRDefault="002651BE" w:rsidP="002651BE">
      <w:pPr>
        <w:pStyle w:val="ConsPlusNormal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обеспечении первичных мер пожарной безопасности в границах населенных пунктов Яркульского сельсовета </w:t>
      </w:r>
    </w:p>
    <w:p w:rsidR="001A0F45" w:rsidRPr="003F5B97" w:rsidRDefault="001A0F45" w:rsidP="001A0F45">
      <w:pPr>
        <w:ind w:firstLine="360"/>
        <w:jc w:val="center"/>
      </w:pPr>
    </w:p>
    <w:p w:rsidR="001A0F45" w:rsidRPr="003F5B97" w:rsidRDefault="002651BE" w:rsidP="001A0F45">
      <w:pPr>
        <w:ind w:firstLine="540"/>
        <w:jc w:val="both"/>
      </w:pPr>
      <w:r>
        <w:t xml:space="preserve">В соответствии с Федеральными законами от 21.12.1994 </w:t>
      </w:r>
      <w:r w:rsidRPr="002651BE">
        <w:t>№ 69-ФЗ</w:t>
      </w:r>
      <w:r>
        <w:t xml:space="preserve"> «О пожарной безопасности», от 06.10.2003 </w:t>
      </w:r>
      <w:r w:rsidRPr="002651BE">
        <w:t>№ 131-ФЗ</w:t>
      </w:r>
      <w:r>
        <w:t xml:space="preserve"> «Об общих принципах организации местного самоуправления в Российской Федерации», от 22.07.2008 </w:t>
      </w:r>
      <w:r w:rsidRPr="002651BE">
        <w:t>№ 123-ФЗ</w:t>
      </w:r>
      <w:r>
        <w:t xml:space="preserve"> «Технический регламент о требованиях пожарной безопасности», постановлением Правительства Российской Федерации от 16.09.2020 № 1479 «Об утверждении Правил противопожарного режима в Российской Федерации», в целях реализации полномочий Яркульского сельсовета Купинского района Новосибирской области по осуществлению первичных мер пожарной безопасности в границах населенных пунктов, </w:t>
      </w:r>
      <w:r w:rsidR="0009744C">
        <w:t xml:space="preserve">руководствуясь </w:t>
      </w:r>
      <w:r w:rsidR="001A0F45" w:rsidRPr="003F5B97">
        <w:t>Уставом Яркульского сельсовета Купинского района Новосибирской области, администрация Яркульского сельсовета</w:t>
      </w:r>
    </w:p>
    <w:p w:rsidR="001A0F45" w:rsidRPr="003F5B97" w:rsidRDefault="001A0F45" w:rsidP="001A0F45">
      <w:pPr>
        <w:ind w:firstLine="540"/>
        <w:jc w:val="both"/>
      </w:pPr>
    </w:p>
    <w:p w:rsidR="005330AB" w:rsidRDefault="001A0F45" w:rsidP="005330AB">
      <w:r w:rsidRPr="003F5B97">
        <w:t>ПОС ТАНОВЛЯЕТ:</w:t>
      </w:r>
    </w:p>
    <w:p w:rsidR="001A0F45" w:rsidRDefault="001A0F45" w:rsidP="005330AB">
      <w:pPr>
        <w:jc w:val="both"/>
      </w:pPr>
      <w:r w:rsidRPr="003F5B97">
        <w:t xml:space="preserve">1. </w:t>
      </w:r>
      <w:r w:rsidR="005330AB" w:rsidRPr="005330AB">
        <w:t xml:space="preserve">Утвердить </w:t>
      </w:r>
      <w:r w:rsidR="002651BE" w:rsidRPr="002651BE">
        <w:t xml:space="preserve">Порядок разработки и реализации администрацией </w:t>
      </w:r>
      <w:r w:rsidR="002651BE">
        <w:t>Яркульского сельсовета Купинского района Новосибирской области</w:t>
      </w:r>
      <w:r w:rsidR="002651BE" w:rsidRPr="002651BE">
        <w:t xml:space="preserve"> мероприятий по решению вопросов первичных мер пожарной безопасности в границах населенных пунктов </w:t>
      </w:r>
      <w:r w:rsidR="002651BE">
        <w:t>Яркульского сельсовета Купинского района Новосибирской области</w:t>
      </w:r>
      <w:r w:rsidR="002651BE" w:rsidRPr="002651BE">
        <w:t xml:space="preserve"> </w:t>
      </w:r>
      <w:r w:rsidRPr="003F5B97">
        <w:t>в соответствии с Приложением</w:t>
      </w:r>
      <w:r w:rsidR="002651BE">
        <w:t xml:space="preserve"> 1</w:t>
      </w:r>
      <w:r w:rsidRPr="003F5B97">
        <w:t>.</w:t>
      </w:r>
    </w:p>
    <w:p w:rsidR="002651BE" w:rsidRDefault="002651BE" w:rsidP="005330AB">
      <w:pPr>
        <w:jc w:val="both"/>
      </w:pPr>
      <w:r>
        <w:t xml:space="preserve">2. </w:t>
      </w:r>
      <w:r w:rsidRPr="005330AB">
        <w:t xml:space="preserve">Утвердить </w:t>
      </w:r>
      <w:r w:rsidRPr="002651BE">
        <w:t>Перечень</w:t>
      </w:r>
      <w:r>
        <w:t xml:space="preserve"> средств тушения пожаров и противопожарного инвентаря для оснащения помещений и строений, находящихся в собственности (пользовании) граждан на территории Яркульского сельсовета Купинского района Новосибирской области </w:t>
      </w:r>
      <w:r w:rsidRPr="003F5B97">
        <w:t>в соответствии с Приложением</w:t>
      </w:r>
      <w:r>
        <w:t xml:space="preserve"> 2</w:t>
      </w:r>
      <w:r w:rsidRPr="003F5B97">
        <w:t>.</w:t>
      </w:r>
    </w:p>
    <w:p w:rsidR="002651BE" w:rsidRPr="002651BE" w:rsidRDefault="002651BE" w:rsidP="002651BE">
      <w:pPr>
        <w:jc w:val="both"/>
      </w:pPr>
      <w:r>
        <w:t xml:space="preserve">3. </w:t>
      </w:r>
      <w:r w:rsidRPr="002651BE">
        <w:t xml:space="preserve">Руководителям структурных подразделений администрации </w:t>
      </w:r>
      <w:r>
        <w:t>Яркульского сельсовета Купинского района Новосибирской области</w:t>
      </w:r>
      <w:r w:rsidRPr="002651BE">
        <w:t>, муниципальных унитарных предприятий и муниципальных учреждений в пределах своих полномочий:</w:t>
      </w:r>
    </w:p>
    <w:p w:rsidR="002651BE" w:rsidRPr="002651BE" w:rsidRDefault="002651BE" w:rsidP="002651BE">
      <w:pPr>
        <w:jc w:val="both"/>
      </w:pPr>
      <w:r w:rsidRPr="002651BE">
        <w:t xml:space="preserve">2.1. Обеспечить разработку и выполнение мероприятий по решению вопросов первичных мер пожарной безопасности на территории населенных пунктов </w:t>
      </w:r>
      <w:r>
        <w:t>Яркульского сельсовета Купинского района Новосибирской области</w:t>
      </w:r>
      <w:r w:rsidRPr="002651BE">
        <w:t xml:space="preserve"> в соответствии с порядком, указанном в п.1 настоящего </w:t>
      </w:r>
      <w:r>
        <w:t>П</w:t>
      </w:r>
      <w:r w:rsidRPr="002651BE">
        <w:t>остановления.</w:t>
      </w:r>
    </w:p>
    <w:p w:rsidR="002651BE" w:rsidRPr="002651BE" w:rsidRDefault="002651BE" w:rsidP="002651BE">
      <w:pPr>
        <w:jc w:val="both"/>
      </w:pPr>
      <w:r w:rsidRPr="002651BE">
        <w:t>2.2. Обеспечить выполнение требований пожарной безопасности на подведомственных объектах и территориях.</w:t>
      </w:r>
    </w:p>
    <w:p w:rsidR="002651BE" w:rsidRPr="002651BE" w:rsidRDefault="002651BE" w:rsidP="002651BE">
      <w:pPr>
        <w:jc w:val="both"/>
      </w:pPr>
      <w:r w:rsidRPr="002651BE">
        <w:t xml:space="preserve">2.3. Обеспечить включение мероприятий по обеспечению пожарной безопасности в разрабатываемые планы, схемы и программы развития </w:t>
      </w:r>
      <w:r w:rsidRPr="002651BE">
        <w:lastRenderedPageBreak/>
        <w:t xml:space="preserve">территории </w:t>
      </w:r>
      <w:r>
        <w:t>Яркульского сельсовета Купинского района Новосибирской области</w:t>
      </w:r>
      <w:r w:rsidRPr="002651BE">
        <w:t>.</w:t>
      </w:r>
    </w:p>
    <w:p w:rsidR="002651BE" w:rsidRPr="002651BE" w:rsidRDefault="002651BE" w:rsidP="002651BE">
      <w:pPr>
        <w:jc w:val="both"/>
      </w:pPr>
      <w:r w:rsidRPr="002651BE">
        <w:t>2.4. Ежегодно предусматривать затраты на мероприятия по обеспечению мер пожарной безопасности в смете расходов.</w:t>
      </w:r>
    </w:p>
    <w:p w:rsidR="005330AB" w:rsidRPr="005330AB" w:rsidRDefault="002651BE" w:rsidP="005330AB">
      <w:pPr>
        <w:jc w:val="both"/>
      </w:pPr>
      <w:r>
        <w:t>4</w:t>
      </w:r>
      <w:r w:rsidR="005330AB">
        <w:t xml:space="preserve">. Признать утратившим силу Постановление администрации Яркульского сельсовета Купинского района Новосибирской области от </w:t>
      </w:r>
      <w:r>
        <w:t>12.12.2017</w:t>
      </w:r>
      <w:r w:rsidR="005330AB">
        <w:t xml:space="preserve"> № </w:t>
      </w:r>
      <w:r>
        <w:t>48</w:t>
      </w:r>
      <w:r w:rsidR="005330AB">
        <w:t xml:space="preserve"> "</w:t>
      </w:r>
      <w:r>
        <w:t>Об обеспечении первичных мер пожарной безопасности в границах Яркульского сельсовета Купинского района Новосибирской области</w:t>
      </w:r>
      <w:r w:rsidR="005330AB">
        <w:t>".</w:t>
      </w:r>
    </w:p>
    <w:p w:rsidR="001A0F45" w:rsidRPr="003F5B97" w:rsidRDefault="002651BE" w:rsidP="001A0F45">
      <w:pPr>
        <w:jc w:val="both"/>
        <w:rPr>
          <w:kern w:val="36"/>
        </w:rPr>
      </w:pPr>
      <w:r>
        <w:rPr>
          <w:kern w:val="36"/>
        </w:rPr>
        <w:t>5</w:t>
      </w:r>
      <w:r w:rsidR="001A0F45" w:rsidRPr="003F5B97">
        <w:rPr>
          <w:kern w:val="36"/>
        </w:rPr>
        <w:t xml:space="preserve">. </w:t>
      </w:r>
      <w:r w:rsidR="001A0F45" w:rsidRPr="003F5B97">
        <w:t xml:space="preserve">Специалисту администрации </w:t>
      </w:r>
      <w:r w:rsidR="001A0F45" w:rsidRPr="003F5B97">
        <w:rPr>
          <w:bCs/>
        </w:rPr>
        <w:t xml:space="preserve">Яркульского сельсовета Купинского  </w:t>
      </w:r>
      <w:r w:rsidR="001A0F45" w:rsidRPr="003F5B97">
        <w:t xml:space="preserve"> района (Сосуновой Е.С.) опубликовать настоящее постановление в периодическом печатном издании администрации </w:t>
      </w:r>
      <w:r w:rsidR="001A0F45" w:rsidRPr="003F5B97">
        <w:rPr>
          <w:bCs/>
        </w:rPr>
        <w:t xml:space="preserve">Яркульского сельсовета  </w:t>
      </w:r>
      <w:r w:rsidR="001A0F45" w:rsidRPr="003F5B97">
        <w:t xml:space="preserve">Купинского района «Муниципальные ведомости» и разместить на официальном сайте администрации </w:t>
      </w:r>
      <w:r w:rsidR="001A0F45" w:rsidRPr="003F5B97">
        <w:rPr>
          <w:bCs/>
        </w:rPr>
        <w:t xml:space="preserve">Яркульского сельсовета  </w:t>
      </w:r>
      <w:r w:rsidR="001A0F45" w:rsidRPr="003F5B97">
        <w:t xml:space="preserve">Купинского района.  </w:t>
      </w:r>
    </w:p>
    <w:p w:rsidR="001A0F45" w:rsidRPr="003F5B97" w:rsidRDefault="002651BE" w:rsidP="001A0F45">
      <w:pPr>
        <w:tabs>
          <w:tab w:val="left" w:pos="900"/>
        </w:tabs>
        <w:jc w:val="both"/>
      </w:pPr>
      <w:r>
        <w:t>6</w:t>
      </w:r>
      <w:r w:rsidR="001A0F45" w:rsidRPr="003F5B97">
        <w:t>. Контроль за исполнением настоящего постановления оставляю за собой.</w:t>
      </w:r>
    </w:p>
    <w:p w:rsidR="001A0F45" w:rsidRDefault="001A0F45" w:rsidP="001A0F45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2651BE" w:rsidRDefault="002651BE" w:rsidP="001A0F45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2651BE" w:rsidRPr="003F5B97" w:rsidRDefault="002651BE" w:rsidP="001A0F45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1A0F45" w:rsidRPr="003F5B97" w:rsidRDefault="001A0F45" w:rsidP="001A0F45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1A0F45" w:rsidRPr="003F5B97" w:rsidRDefault="001A0F45" w:rsidP="001A0F45">
      <w:pPr>
        <w:jc w:val="both"/>
      </w:pPr>
      <w:r w:rsidRPr="003F5B97">
        <w:t>Глава Яркульского сельсовета</w:t>
      </w:r>
    </w:p>
    <w:p w:rsidR="001A0F45" w:rsidRPr="003F5B97" w:rsidRDefault="001A0F45" w:rsidP="001A0F45">
      <w:pPr>
        <w:jc w:val="both"/>
      </w:pPr>
      <w:r w:rsidRPr="003F5B97">
        <w:t>Купинского района Новосибирской области</w:t>
      </w:r>
      <w:r w:rsidRPr="003F5B97">
        <w:tab/>
        <w:t xml:space="preserve">                           </w:t>
      </w:r>
      <w:r w:rsidRPr="003F5B97">
        <w:rPr>
          <w:color w:val="000000"/>
        </w:rPr>
        <w:t>М.А.Фоменко</w:t>
      </w:r>
    </w:p>
    <w:p w:rsidR="002651BE" w:rsidRDefault="00AB75C2" w:rsidP="004027A6">
      <w:pPr>
        <w:jc w:val="right"/>
      </w:pPr>
      <w:r w:rsidRPr="003F5B97">
        <w:t xml:space="preserve">                                                  </w:t>
      </w:r>
    </w:p>
    <w:p w:rsidR="002651BE" w:rsidRDefault="002651BE" w:rsidP="004027A6">
      <w:pPr>
        <w:jc w:val="right"/>
      </w:pPr>
    </w:p>
    <w:p w:rsidR="002651BE" w:rsidRDefault="002651BE" w:rsidP="004027A6">
      <w:pPr>
        <w:jc w:val="right"/>
      </w:pPr>
    </w:p>
    <w:p w:rsidR="002651BE" w:rsidRDefault="002651BE" w:rsidP="004027A6">
      <w:pPr>
        <w:jc w:val="right"/>
      </w:pPr>
    </w:p>
    <w:p w:rsidR="002651BE" w:rsidRDefault="002651BE" w:rsidP="004027A6">
      <w:pPr>
        <w:jc w:val="right"/>
      </w:pPr>
    </w:p>
    <w:p w:rsidR="002651BE" w:rsidRDefault="002651BE" w:rsidP="004027A6">
      <w:pPr>
        <w:jc w:val="right"/>
      </w:pPr>
    </w:p>
    <w:p w:rsidR="002651BE" w:rsidRDefault="002651BE" w:rsidP="004027A6">
      <w:pPr>
        <w:jc w:val="right"/>
      </w:pPr>
    </w:p>
    <w:p w:rsidR="002651BE" w:rsidRDefault="002651BE" w:rsidP="004027A6">
      <w:pPr>
        <w:jc w:val="right"/>
      </w:pPr>
    </w:p>
    <w:p w:rsidR="002651BE" w:rsidRDefault="002651BE" w:rsidP="004027A6">
      <w:pPr>
        <w:jc w:val="right"/>
      </w:pPr>
    </w:p>
    <w:p w:rsidR="002651BE" w:rsidRDefault="002651BE" w:rsidP="004027A6">
      <w:pPr>
        <w:jc w:val="right"/>
      </w:pPr>
    </w:p>
    <w:p w:rsidR="002651BE" w:rsidRDefault="002651BE" w:rsidP="004027A6">
      <w:pPr>
        <w:jc w:val="right"/>
      </w:pPr>
    </w:p>
    <w:p w:rsidR="002651BE" w:rsidRDefault="002651BE" w:rsidP="004027A6">
      <w:pPr>
        <w:jc w:val="right"/>
      </w:pPr>
    </w:p>
    <w:p w:rsidR="002651BE" w:rsidRDefault="002651BE" w:rsidP="004027A6">
      <w:pPr>
        <w:jc w:val="right"/>
      </w:pPr>
    </w:p>
    <w:p w:rsidR="002651BE" w:rsidRDefault="002651BE" w:rsidP="004027A6">
      <w:pPr>
        <w:jc w:val="right"/>
      </w:pPr>
    </w:p>
    <w:p w:rsidR="002651BE" w:rsidRDefault="002651BE" w:rsidP="004027A6">
      <w:pPr>
        <w:jc w:val="right"/>
      </w:pPr>
    </w:p>
    <w:p w:rsidR="002651BE" w:rsidRDefault="002651BE" w:rsidP="004027A6">
      <w:pPr>
        <w:jc w:val="right"/>
      </w:pPr>
    </w:p>
    <w:p w:rsidR="002651BE" w:rsidRDefault="002651BE" w:rsidP="004027A6">
      <w:pPr>
        <w:jc w:val="right"/>
      </w:pPr>
    </w:p>
    <w:p w:rsidR="002651BE" w:rsidRDefault="002651BE" w:rsidP="004027A6">
      <w:pPr>
        <w:jc w:val="right"/>
      </w:pPr>
    </w:p>
    <w:p w:rsidR="002651BE" w:rsidRDefault="002651BE" w:rsidP="004027A6">
      <w:pPr>
        <w:jc w:val="right"/>
      </w:pPr>
    </w:p>
    <w:p w:rsidR="002651BE" w:rsidRDefault="002651BE" w:rsidP="004027A6">
      <w:pPr>
        <w:jc w:val="right"/>
      </w:pPr>
    </w:p>
    <w:p w:rsidR="002651BE" w:rsidRDefault="002651BE" w:rsidP="004027A6">
      <w:pPr>
        <w:jc w:val="right"/>
      </w:pPr>
    </w:p>
    <w:p w:rsidR="002651BE" w:rsidRDefault="002651BE" w:rsidP="004027A6">
      <w:pPr>
        <w:jc w:val="right"/>
      </w:pPr>
    </w:p>
    <w:p w:rsidR="002651BE" w:rsidRDefault="002651BE" w:rsidP="004027A6">
      <w:pPr>
        <w:jc w:val="right"/>
      </w:pPr>
    </w:p>
    <w:p w:rsidR="002651BE" w:rsidRDefault="002651BE" w:rsidP="004027A6">
      <w:pPr>
        <w:jc w:val="right"/>
      </w:pPr>
    </w:p>
    <w:p w:rsidR="002651BE" w:rsidRDefault="002651BE" w:rsidP="004027A6">
      <w:pPr>
        <w:jc w:val="right"/>
      </w:pPr>
    </w:p>
    <w:p w:rsidR="002651BE" w:rsidRDefault="002651BE" w:rsidP="004027A6">
      <w:pPr>
        <w:jc w:val="right"/>
      </w:pPr>
    </w:p>
    <w:p w:rsidR="002651BE" w:rsidRDefault="002651BE" w:rsidP="004027A6">
      <w:pPr>
        <w:jc w:val="right"/>
      </w:pPr>
      <w:r>
        <w:t>Приложение 1</w:t>
      </w:r>
    </w:p>
    <w:p w:rsidR="004027A6" w:rsidRPr="003F5B97" w:rsidRDefault="00AB75C2" w:rsidP="004027A6">
      <w:pPr>
        <w:jc w:val="right"/>
      </w:pPr>
      <w:r w:rsidRPr="003F5B97">
        <w:t xml:space="preserve">    </w:t>
      </w:r>
      <w:r w:rsidR="004027A6" w:rsidRPr="003F5B97">
        <w:t>УТВЕРЖДЕН</w:t>
      </w:r>
    </w:p>
    <w:p w:rsidR="004027A6" w:rsidRPr="003F5B97" w:rsidRDefault="004027A6" w:rsidP="004027A6">
      <w:pPr>
        <w:jc w:val="right"/>
      </w:pPr>
      <w:r w:rsidRPr="003F5B97">
        <w:t>постановлением администрации</w:t>
      </w:r>
    </w:p>
    <w:p w:rsidR="004027A6" w:rsidRPr="003F5B97" w:rsidRDefault="004027A6" w:rsidP="004027A6">
      <w:pPr>
        <w:jc w:val="right"/>
      </w:pPr>
      <w:r w:rsidRPr="003F5B97">
        <w:t>Яркульского сельсовет</w:t>
      </w:r>
    </w:p>
    <w:p w:rsidR="004027A6" w:rsidRPr="003F5B97" w:rsidRDefault="004027A6" w:rsidP="004027A6">
      <w:pPr>
        <w:jc w:val="right"/>
      </w:pPr>
      <w:r w:rsidRPr="003F5B97">
        <w:t>Купинского района</w:t>
      </w:r>
    </w:p>
    <w:p w:rsidR="004027A6" w:rsidRPr="003F5B97" w:rsidRDefault="004027A6" w:rsidP="004027A6">
      <w:pPr>
        <w:jc w:val="right"/>
      </w:pPr>
      <w:r w:rsidRPr="003F5B97">
        <w:t>Новосибирской области</w:t>
      </w:r>
    </w:p>
    <w:p w:rsidR="004027A6" w:rsidRPr="003F5B97" w:rsidRDefault="004027A6" w:rsidP="004027A6">
      <w:pPr>
        <w:jc w:val="right"/>
      </w:pPr>
      <w:r w:rsidRPr="003F5B97">
        <w:t xml:space="preserve">от </w:t>
      </w:r>
      <w:r w:rsidR="002651BE">
        <w:t>01.12.2021 года № 95</w:t>
      </w:r>
    </w:p>
    <w:p w:rsidR="008D45C8" w:rsidRPr="003F5B97" w:rsidRDefault="008D45C8" w:rsidP="005330AB">
      <w:pPr>
        <w:tabs>
          <w:tab w:val="left" w:pos="3885"/>
        </w:tabs>
        <w:jc w:val="center"/>
      </w:pPr>
    </w:p>
    <w:p w:rsidR="002651BE" w:rsidRPr="002651BE" w:rsidRDefault="002651BE" w:rsidP="002651BE">
      <w:pPr>
        <w:pStyle w:val="ConsPlusTitle"/>
        <w:jc w:val="center"/>
      </w:pPr>
      <w:r w:rsidRPr="002651BE">
        <w:t>П</w:t>
      </w:r>
      <w:r>
        <w:t>орядок</w:t>
      </w:r>
    </w:p>
    <w:p w:rsidR="002651BE" w:rsidRPr="00F244EF" w:rsidRDefault="002651BE" w:rsidP="00F244EF">
      <w:pPr>
        <w:pStyle w:val="ConsPlusNormal"/>
        <w:ind w:firstLine="7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244EF">
        <w:rPr>
          <w:rStyle w:val="af0"/>
          <w:rFonts w:ascii="Times New Roman" w:eastAsia="Calibri" w:hAnsi="Times New Roman" w:cs="Times New Roman"/>
          <w:b/>
          <w:color w:val="000000"/>
          <w:sz w:val="28"/>
          <w:szCs w:val="28"/>
          <w:u w:val="none"/>
        </w:rPr>
        <w:t xml:space="preserve">разработки и реализации </w:t>
      </w:r>
      <w:r w:rsidRPr="00F244E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Яркульского сельсовета Купинского района Новосибирской области </w:t>
      </w:r>
      <w:r w:rsidRPr="00F244EF">
        <w:rPr>
          <w:rStyle w:val="af0"/>
          <w:rFonts w:ascii="Times New Roman" w:eastAsia="Calibri" w:hAnsi="Times New Roman" w:cs="Times New Roman"/>
          <w:b/>
          <w:color w:val="000000"/>
          <w:sz w:val="28"/>
          <w:szCs w:val="28"/>
          <w:u w:val="none"/>
        </w:rPr>
        <w:t xml:space="preserve">мероприятий по решению вопросов первичных мер пожарной безопасности в границах населенных пунктов </w:t>
      </w:r>
      <w:r w:rsidR="00F244EF" w:rsidRPr="00F244E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Яркульского сельсовета Купинского района Новосибирской области</w:t>
      </w:r>
    </w:p>
    <w:p w:rsidR="00F244EF" w:rsidRDefault="00F244EF" w:rsidP="002651B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651BE" w:rsidRPr="002651BE" w:rsidRDefault="002651BE" w:rsidP="002651BE">
      <w:pPr>
        <w:pStyle w:val="ConsPlusNormal"/>
        <w:jc w:val="center"/>
      </w:pPr>
      <w:r w:rsidRPr="002651BE">
        <w:rPr>
          <w:rFonts w:ascii="Times New Roman" w:hAnsi="Times New Roman" w:cs="Times New Roman"/>
          <w:sz w:val="28"/>
          <w:szCs w:val="28"/>
        </w:rPr>
        <w:t>1. Общие положения</w:t>
      </w:r>
    </w:p>
    <w:p w:rsidR="002651BE" w:rsidRPr="002651BE" w:rsidRDefault="002651BE" w:rsidP="002651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51BE" w:rsidRDefault="002651BE" w:rsidP="002651BE">
      <w:pPr>
        <w:pStyle w:val="ConsPlusNormal"/>
        <w:ind w:firstLine="720"/>
        <w:jc w:val="both"/>
      </w:pPr>
      <w:r w:rsidRPr="002651BE">
        <w:rPr>
          <w:rFonts w:ascii="Times New Roman" w:hAnsi="Times New Roman" w:cs="Times New Roman"/>
          <w:sz w:val="28"/>
          <w:szCs w:val="28"/>
        </w:rPr>
        <w:t xml:space="preserve">1.1. Порядок </w:t>
      </w:r>
      <w:r w:rsidRPr="002651BE">
        <w:rPr>
          <w:rStyle w:val="af0"/>
          <w:rFonts w:ascii="Times New Roman" w:eastAsia="Calibri" w:hAnsi="Times New Roman" w:cs="Times New Roman"/>
          <w:color w:val="000000"/>
          <w:sz w:val="28"/>
          <w:szCs w:val="28"/>
          <w:u w:val="none"/>
        </w:rPr>
        <w:t xml:space="preserve">разработки и реализации администрацией </w:t>
      </w:r>
      <w:r w:rsidR="00F244EF" w:rsidRPr="00F244EF">
        <w:rPr>
          <w:rFonts w:ascii="Times New Roman" w:eastAsia="Calibri" w:hAnsi="Times New Roman" w:cs="Times New Roman"/>
          <w:color w:val="000000"/>
          <w:sz w:val="28"/>
          <w:szCs w:val="28"/>
        </w:rPr>
        <w:t>Яркульского сельсовета Купинского района Новосибирской области</w:t>
      </w:r>
      <w:r w:rsidR="00F244E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(далее - Яркульский сельсовет)</w:t>
      </w:r>
      <w:r w:rsidRPr="002651BE">
        <w:rPr>
          <w:rStyle w:val="af0"/>
          <w:rFonts w:ascii="Times New Roman" w:eastAsia="Calibri" w:hAnsi="Times New Roman" w:cs="Times New Roman"/>
          <w:color w:val="000000"/>
          <w:sz w:val="28"/>
          <w:szCs w:val="28"/>
          <w:u w:val="none"/>
        </w:rPr>
        <w:t xml:space="preserve">  мероприятий по решению вопросов первичных мер пожарной безопасности в границах населенных пунктов </w:t>
      </w:r>
      <w:r w:rsidR="00F244EF" w:rsidRPr="00F244EF">
        <w:rPr>
          <w:rFonts w:ascii="Times New Roman" w:eastAsia="Calibri" w:hAnsi="Times New Roman" w:cs="Times New Roman"/>
          <w:color w:val="000000"/>
          <w:sz w:val="28"/>
          <w:szCs w:val="28"/>
        </w:rPr>
        <w:t>Яркульского сельсовета</w:t>
      </w:r>
      <w:r w:rsidR="00F244EF" w:rsidRPr="002651BE">
        <w:rPr>
          <w:rFonts w:ascii="Times New Roman" w:hAnsi="Times New Roman" w:cs="Times New Roman"/>
          <w:sz w:val="28"/>
          <w:szCs w:val="28"/>
        </w:rPr>
        <w:t xml:space="preserve"> </w:t>
      </w:r>
      <w:r w:rsidRPr="002651BE">
        <w:rPr>
          <w:rFonts w:ascii="Times New Roman" w:hAnsi="Times New Roman" w:cs="Times New Roman"/>
          <w:sz w:val="28"/>
          <w:szCs w:val="28"/>
        </w:rPr>
        <w:t>(далее - Порядок) разработан в соответствии с Федеральными законами от 21.12</w:t>
      </w:r>
      <w:r>
        <w:rPr>
          <w:rFonts w:ascii="Times New Roman" w:hAnsi="Times New Roman" w:cs="Times New Roman"/>
          <w:sz w:val="28"/>
          <w:szCs w:val="28"/>
        </w:rPr>
        <w:t>.1994 № 69-ФЗ «О пожарной безопасности», от 06.10.2003 № 131-ФЗ «Об общих принципах организации местного самоуправления в Российской Федерации», от 22.07.2008 № 123-ФЗ «Технический регламент о требованиях пожарной безопасности», постановлением Правительства Российской Федерации от 16.09.2020 № 1479 «Об утверждении Правил противопожарного режима в Российской Федерации».</w:t>
      </w:r>
    </w:p>
    <w:p w:rsidR="002651BE" w:rsidRDefault="002651BE" w:rsidP="002651BE">
      <w:pPr>
        <w:pStyle w:val="ConsPlusNormal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1.2. Порядок устанавливает основные задачи и направления деятельности администрации </w:t>
      </w:r>
      <w:r w:rsidR="00C41686" w:rsidRPr="00F244EF">
        <w:rPr>
          <w:rFonts w:ascii="Times New Roman" w:eastAsia="Calibri" w:hAnsi="Times New Roman" w:cs="Times New Roman"/>
          <w:color w:val="000000"/>
          <w:sz w:val="28"/>
          <w:szCs w:val="28"/>
        </w:rPr>
        <w:t>Яркульского сельсовета</w:t>
      </w:r>
      <w:r w:rsidR="00C416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— администрация) по обеспечению первичных мер пожарной безопасности, их финансовое обеспечение, а также управление системой обеспечения первичных мер пожарной безопасности.</w:t>
      </w:r>
    </w:p>
    <w:p w:rsidR="002651BE" w:rsidRDefault="002651BE" w:rsidP="002651BE">
      <w:pPr>
        <w:pStyle w:val="ConsPlusTitle"/>
        <w:ind w:firstLine="737"/>
        <w:jc w:val="both"/>
      </w:pPr>
      <w:bookmarkStart w:id="0" w:name="P51"/>
      <w:bookmarkEnd w:id="0"/>
      <w:r>
        <w:rPr>
          <w:b w:val="0"/>
        </w:rPr>
        <w:t>1.3. В целях реализации Порядка администрацией принимаются муниципальные правовые акты, а также осуществляется разработка и утверждение муниципальной целевой программы.</w:t>
      </w:r>
    </w:p>
    <w:p w:rsidR="002651BE" w:rsidRDefault="002651BE" w:rsidP="002651BE">
      <w:pPr>
        <w:pStyle w:val="ConsPlusNormal"/>
        <w:ind w:firstLine="720"/>
        <w:jc w:val="both"/>
      </w:pPr>
    </w:p>
    <w:p w:rsidR="002651BE" w:rsidRDefault="002651BE" w:rsidP="002651BE">
      <w:pPr>
        <w:pStyle w:val="ConsPlusNormal"/>
        <w:ind w:firstLine="720"/>
        <w:jc w:val="center"/>
      </w:pPr>
      <w:r>
        <w:rPr>
          <w:rFonts w:ascii="Times New Roman" w:hAnsi="Times New Roman" w:cs="Times New Roman"/>
          <w:sz w:val="28"/>
          <w:szCs w:val="28"/>
        </w:rPr>
        <w:t>2. Основные задачи и направления деятельности администрации</w:t>
      </w:r>
    </w:p>
    <w:p w:rsidR="002651BE" w:rsidRDefault="002651BE" w:rsidP="002651B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651BE" w:rsidRDefault="002651BE" w:rsidP="002651BE">
      <w:pPr>
        <w:pStyle w:val="ConsPlusNormal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2.1. Основной задачей по обеспечению первичных мер пожарной безопасности в границах населенных пунктов 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является реализация принятых в установленном порядке норм и правил по предотвращению пожаров, спасению людей и имущества от пожаров.</w:t>
      </w:r>
    </w:p>
    <w:p w:rsidR="002651BE" w:rsidRDefault="002651BE" w:rsidP="002651BE">
      <w:pPr>
        <w:pStyle w:val="ConsPlusNormal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2.2. Деятельность администрации по обеспечению первичных мер пожарной безопасности осуществляется по следующим направлениям:</w:t>
      </w:r>
    </w:p>
    <w:p w:rsidR="002651BE" w:rsidRDefault="002651BE" w:rsidP="002651BE">
      <w:pPr>
        <w:pStyle w:val="ConsPlusNormal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2.2.1. Организация работы по подготовке населения в области пожарной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безопасности. </w:t>
      </w:r>
    </w:p>
    <w:p w:rsidR="002651BE" w:rsidRDefault="002651BE" w:rsidP="002651BE">
      <w:pPr>
        <w:pStyle w:val="ConsPlusNormal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Основные задачи и цели указанной работы устанавливаются муниципальным правовым актом.</w:t>
      </w:r>
    </w:p>
    <w:p w:rsidR="002651BE" w:rsidRDefault="002651BE" w:rsidP="002651BE">
      <w:pPr>
        <w:pStyle w:val="ConsPlusNormal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2.2.2. Обеспечение надлежащего состояния источников водоснабжения путем поддержания в постоянной готовности пожарных гидрантов и водоемов, подъездов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водоисточникам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водозаборным устройствам.</w:t>
      </w:r>
    </w:p>
    <w:p w:rsidR="002651BE" w:rsidRDefault="002651BE" w:rsidP="002651BE">
      <w:pPr>
        <w:pStyle w:val="ConsPlusNormal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2.2.3. Организация работ по содержанию в исправном состоянии средств обеспечения пожарной безопасности зданий (жилого, производственного, непроизводственного назначения), находящихся в муниципальной собственности. </w:t>
      </w:r>
    </w:p>
    <w:p w:rsidR="002651BE" w:rsidRDefault="002651BE" w:rsidP="002651BE">
      <w:pPr>
        <w:pStyle w:val="ConsPlusNormal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Методическая помощь организациям, обслуживающим жилищный фонд, в проведении разъяснительной работы по вопросам пожарной безопасности осуществляется </w:t>
      </w:r>
      <w:r w:rsidR="00C8374C">
        <w:rPr>
          <w:rFonts w:ascii="Times New Roman" w:hAnsi="Times New Roman" w:cs="Times New Roman"/>
          <w:sz w:val="28"/>
          <w:szCs w:val="28"/>
        </w:rPr>
        <w:t>специалистом администрации Яркульского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51BE" w:rsidRDefault="002651BE" w:rsidP="002651BE">
      <w:pPr>
        <w:pStyle w:val="ConsPlusNormal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Организация пожарно-профилактической работы в жилом секторе и на объектах с массовым пребыванием людей устанавливается муниципальным правовым актом.</w:t>
      </w:r>
    </w:p>
    <w:p w:rsidR="002651BE" w:rsidRDefault="002651BE" w:rsidP="002651BE">
      <w:pPr>
        <w:pStyle w:val="ConsPlusNormal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2.2.4. Установление особого противопожарного режима. </w:t>
      </w:r>
    </w:p>
    <w:p w:rsidR="002651BE" w:rsidRDefault="002651BE" w:rsidP="002651BE">
      <w:pPr>
        <w:pStyle w:val="ConsPlusNormal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случае повышения пожарной опасности постановлением главы администрации </w:t>
      </w:r>
      <w:r w:rsidR="009B40E0" w:rsidRPr="00F244EF">
        <w:rPr>
          <w:rFonts w:ascii="Times New Roman" w:eastAsia="Calibri" w:hAnsi="Times New Roman" w:cs="Times New Roman"/>
          <w:color w:val="000000"/>
          <w:sz w:val="28"/>
          <w:szCs w:val="28"/>
        </w:rPr>
        <w:t>Яркульского сельсовета</w:t>
      </w:r>
      <w:r w:rsidR="009B40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устанавливается особый противопожарный режим, на период действия которого определяются дополнительные требования пожарной безопасности в соответствии с федеральным законодательством и законодательством Новосибирской области.</w:t>
      </w:r>
    </w:p>
    <w:p w:rsidR="002651BE" w:rsidRDefault="002651BE" w:rsidP="002651BE">
      <w:pPr>
        <w:pStyle w:val="ConsPlusNormal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2.2.5. Оснащение территорий общего пользования первичными средствами тушения пожаров и противопожарным инвентарём. </w:t>
      </w:r>
    </w:p>
    <w:p w:rsidR="002651BE" w:rsidRDefault="002651BE" w:rsidP="002651BE">
      <w:pPr>
        <w:pStyle w:val="ConsPlusNormal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Перечень первичных средств тушения пожаров и противопожарного инвентаря для оснащения территорий общего пользования населенных пунктов </w:t>
      </w:r>
      <w:r w:rsidR="009B40E0" w:rsidRPr="00F244EF">
        <w:rPr>
          <w:rFonts w:ascii="Times New Roman" w:eastAsia="Calibri" w:hAnsi="Times New Roman" w:cs="Times New Roman"/>
          <w:color w:val="000000"/>
          <w:sz w:val="28"/>
          <w:szCs w:val="28"/>
        </w:rPr>
        <w:t>Яркульского сельсовета</w:t>
      </w:r>
      <w:r>
        <w:rPr>
          <w:rFonts w:ascii="Times New Roman" w:hAnsi="Times New Roman" w:cs="Times New Roman"/>
          <w:sz w:val="28"/>
          <w:szCs w:val="28"/>
        </w:rPr>
        <w:t>, а также перечень территорий общего пользования населенных пунктов, подлежащих оснащению первичными средствами тушения пожаров и противопожарным инвентарём, и должностных лиц (структурных подразделений администрации, муниципальных унитарных предприятий и муниципальных учреждений), ответственных за их оснащение и укомплектованность первичными средствами тушения пожаров и противопожарным инвентарём утверждается муниципальным правовым актом.</w:t>
      </w:r>
    </w:p>
    <w:p w:rsidR="002651BE" w:rsidRDefault="002651BE" w:rsidP="002651BE">
      <w:pPr>
        <w:pStyle w:val="ConsPlusNormal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2.2.6. Включение мероприятий по обеспечению пожарной безопасности в планы, схемы и программы развития территории </w:t>
      </w:r>
      <w:r w:rsidR="009B40E0" w:rsidRPr="00F244EF">
        <w:rPr>
          <w:rFonts w:ascii="Times New Roman" w:eastAsia="Calibri" w:hAnsi="Times New Roman" w:cs="Times New Roman"/>
          <w:color w:val="000000"/>
          <w:sz w:val="28"/>
          <w:szCs w:val="28"/>
        </w:rPr>
        <w:t>Яркульского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51BE" w:rsidRDefault="002651BE" w:rsidP="002651BE">
      <w:pPr>
        <w:pStyle w:val="ConsPlusNormal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Руководителями структурных подразделений администрации, муниципальных унитарных предприятий и муниципальных учреждений вносятся предложения о включении мероприятий по обеспечению пожарной безопасности в разрабатываемые муниципальные планы, схемы и программы развития территории </w:t>
      </w:r>
      <w:r w:rsidR="009B40E0" w:rsidRPr="00F244EF">
        <w:rPr>
          <w:rFonts w:ascii="Times New Roman" w:eastAsia="Calibri" w:hAnsi="Times New Roman" w:cs="Times New Roman"/>
          <w:color w:val="000000"/>
          <w:sz w:val="28"/>
          <w:szCs w:val="28"/>
        </w:rPr>
        <w:t>Яркульского сельсовета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51BE" w:rsidRDefault="002651BE" w:rsidP="002651BE">
      <w:pPr>
        <w:pStyle w:val="ConsPlusNormal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2.2.7. 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формах. </w:t>
      </w:r>
    </w:p>
    <w:p w:rsidR="002651BE" w:rsidRDefault="002651BE" w:rsidP="002651BE">
      <w:pPr>
        <w:pStyle w:val="ConsPlusNormal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Перечень форм участия граждан в обеспечении первичных мер пожарной безопасности утверждается муниципальным правовым актом.</w:t>
      </w:r>
    </w:p>
    <w:p w:rsidR="002651BE" w:rsidRDefault="002651BE" w:rsidP="002651BE">
      <w:pPr>
        <w:pStyle w:val="ConsPlusNormal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2.2.8. Принятие мер по локализации пожара и спасению людей и имущества до прибытия подразделений Государственной противопожарной службы. </w:t>
      </w:r>
    </w:p>
    <w:p w:rsidR="002651BE" w:rsidRDefault="002651BE" w:rsidP="002651BE">
      <w:pPr>
        <w:pStyle w:val="ConsPlusNormal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Перечень средств тушения пожаров и противопожарного инвентаря для оснащения помещений и строений, находящихся в собственности (пользовании) граждан, утверждается муниципальным правовым актом.</w:t>
      </w:r>
    </w:p>
    <w:p w:rsidR="002651BE" w:rsidRDefault="002651BE" w:rsidP="002651BE">
      <w:pPr>
        <w:pStyle w:val="ConsPlusNormal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2.2.6. Организация и принятие мер по оповещению населения и подразделений Государственной противопожарной службы о пожаре. </w:t>
      </w:r>
    </w:p>
    <w:p w:rsidR="002651BE" w:rsidRDefault="002651BE" w:rsidP="002651BE">
      <w:pPr>
        <w:pStyle w:val="ConsPlusNormal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Организация работы по оповещению населения и подразделений Государственной противопожарной службы о пожаре, в том числе путем внедрения различных систем пожарного мониторинга на объектах жилого сектора определяется муниципальным правовым актом.</w:t>
      </w:r>
    </w:p>
    <w:p w:rsidR="002651BE" w:rsidRDefault="002651BE" w:rsidP="002651BE">
      <w:pPr>
        <w:pStyle w:val="ConsPlusNormal"/>
        <w:tabs>
          <w:tab w:val="left" w:pos="7347"/>
        </w:tabs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651BE" w:rsidRDefault="002651BE" w:rsidP="002651BE">
      <w:pPr>
        <w:pStyle w:val="ConsPlusNormal"/>
        <w:ind w:firstLine="720"/>
        <w:jc w:val="center"/>
      </w:pPr>
      <w:r>
        <w:rPr>
          <w:rFonts w:ascii="Times New Roman" w:hAnsi="Times New Roman" w:cs="Times New Roman"/>
          <w:sz w:val="28"/>
          <w:szCs w:val="28"/>
        </w:rPr>
        <w:t>3. Финансовое обеспечение первичных мер пожарной безопасности</w:t>
      </w:r>
    </w:p>
    <w:p w:rsidR="002651BE" w:rsidRDefault="002651BE" w:rsidP="002651B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651BE" w:rsidRDefault="002651BE" w:rsidP="002651BE">
      <w:pPr>
        <w:pStyle w:val="ConsPlusNormal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3.1. Главные распорядители и распорядители бюджетных средств планируют мероприятия по повышению уровня противопожарной защиты муниципальных унитарных предприятий и муниципальных учреждений на предстоящий год.</w:t>
      </w:r>
    </w:p>
    <w:p w:rsidR="002651BE" w:rsidRDefault="002651BE" w:rsidP="002651BE">
      <w:pPr>
        <w:pStyle w:val="ConsPlusNormal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3.2. Расходы на финансирование мероприятий по повышению противопожарной защиты предусматриваются при формировании бюджета </w:t>
      </w:r>
      <w:r w:rsidR="009B40E0" w:rsidRPr="00F244EF">
        <w:rPr>
          <w:rFonts w:ascii="Times New Roman" w:eastAsia="Calibri" w:hAnsi="Times New Roman" w:cs="Times New Roman"/>
          <w:color w:val="000000"/>
          <w:sz w:val="28"/>
          <w:szCs w:val="28"/>
        </w:rPr>
        <w:t>Яркульского сельсовета</w:t>
      </w:r>
      <w:r w:rsidR="009B40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текущий финансовый год и плановый период в сметах получателей бюджетных средств.</w:t>
      </w:r>
    </w:p>
    <w:p w:rsidR="002651BE" w:rsidRDefault="002651BE" w:rsidP="002651B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651BE" w:rsidRDefault="002651BE" w:rsidP="002651BE">
      <w:pPr>
        <w:pStyle w:val="ConsPlusNormal"/>
        <w:ind w:firstLine="720"/>
        <w:jc w:val="center"/>
      </w:pPr>
      <w:r>
        <w:rPr>
          <w:rFonts w:ascii="Times New Roman" w:hAnsi="Times New Roman" w:cs="Times New Roman"/>
          <w:sz w:val="28"/>
          <w:szCs w:val="28"/>
        </w:rPr>
        <w:t>4. Управление системой обеспечения первичных мер пожарной безопасности</w:t>
      </w:r>
    </w:p>
    <w:p w:rsidR="002651BE" w:rsidRDefault="002651BE" w:rsidP="002651B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651BE" w:rsidRDefault="002651BE" w:rsidP="002651BE">
      <w:pPr>
        <w:pStyle w:val="ConsPlusNormal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4.1. Координация деятельности администрации и организаций </w:t>
      </w:r>
      <w:r w:rsidR="009B40E0" w:rsidRPr="00F244EF">
        <w:rPr>
          <w:rFonts w:ascii="Times New Roman" w:eastAsia="Calibri" w:hAnsi="Times New Roman" w:cs="Times New Roman"/>
          <w:color w:val="000000"/>
          <w:sz w:val="28"/>
          <w:szCs w:val="28"/>
        </w:rPr>
        <w:t>Яркульского сельсовета</w:t>
      </w:r>
      <w:r w:rsidR="009B40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обеспечению первичных мер пожарной безопасности осуществляется комиссией по предупреждению и ликвидации чрезвычайных ситуаций и обеспечению пожарной безопасности администрации </w:t>
      </w:r>
      <w:r w:rsidR="009B40E0" w:rsidRPr="00F244EF">
        <w:rPr>
          <w:rFonts w:ascii="Times New Roman" w:eastAsia="Calibri" w:hAnsi="Times New Roman" w:cs="Times New Roman"/>
          <w:color w:val="000000"/>
          <w:sz w:val="28"/>
          <w:szCs w:val="28"/>
        </w:rPr>
        <w:t>Яркульского сельсовета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51BE" w:rsidRDefault="002651BE" w:rsidP="002651BE">
      <w:pPr>
        <w:pStyle w:val="ConsPlusNormal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Координацию деятельности структурных подразделений администрации по вопросам обеспечения первичных мер пожарной безопасности осуществляет </w:t>
      </w:r>
      <w:r w:rsidR="00C8374C">
        <w:rPr>
          <w:rFonts w:ascii="Times New Roman" w:hAnsi="Times New Roman" w:cs="Times New Roman"/>
          <w:sz w:val="28"/>
          <w:szCs w:val="28"/>
        </w:rPr>
        <w:t>Глава Яркульского сельсовета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51BE" w:rsidRDefault="002651BE" w:rsidP="002651BE">
      <w:pPr>
        <w:pStyle w:val="ConsPlusNormal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4.2. Порядок привлечения сил и средств для тушения пожаров и проведения аварийно-спасательных работ на территории </w:t>
      </w:r>
      <w:r w:rsidR="009B40E0" w:rsidRPr="00F244EF">
        <w:rPr>
          <w:rFonts w:ascii="Times New Roman" w:eastAsia="Calibri" w:hAnsi="Times New Roman" w:cs="Times New Roman"/>
          <w:color w:val="000000"/>
          <w:sz w:val="28"/>
          <w:szCs w:val="28"/>
        </w:rPr>
        <w:t>Яркульского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устанавливается расписанием выездов подразделений пожарной охраны для тушения пожаров и проведения аварийно-спасательных работ, утверждаемым </w:t>
      </w:r>
      <w:r w:rsidR="009B40E0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лавой </w:t>
      </w:r>
      <w:r w:rsidR="009B40E0" w:rsidRPr="00F244EF">
        <w:rPr>
          <w:rFonts w:ascii="Times New Roman" w:eastAsia="Calibri" w:hAnsi="Times New Roman" w:cs="Times New Roman"/>
          <w:color w:val="000000"/>
          <w:sz w:val="28"/>
          <w:szCs w:val="28"/>
        </w:rPr>
        <w:t>Яркульского сельсовета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51BE" w:rsidRDefault="002651BE" w:rsidP="002651BE">
      <w:pPr>
        <w:pStyle w:val="ConsPlusNormal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4.3. При осуществлении мероприятий по обеспечению первичных мер пожарной безопасности </w:t>
      </w:r>
      <w:r w:rsidR="00C8374C" w:rsidRPr="00C8374C">
        <w:rPr>
          <w:rFonts w:ascii="Times New Roman" w:hAnsi="Times New Roman" w:cs="Times New Roman"/>
          <w:sz w:val="28"/>
          <w:szCs w:val="28"/>
        </w:rPr>
        <w:t>Главой Яркульского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учитываются предложения начальника Главного управления Министерства Российской Федерации по делам гражданской обороны, чрезвычайным ситуациям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ликвидации последствий стихийных бедствий по Новосибирской области, главного государственного инспектора Новосибирской области по пожарному надзору, а также главного государственного инспектора </w:t>
      </w:r>
      <w:r w:rsidR="009B40E0">
        <w:rPr>
          <w:rFonts w:ascii="Times New Roman" w:hAnsi="Times New Roman" w:cs="Times New Roman"/>
          <w:sz w:val="28"/>
          <w:szCs w:val="28"/>
        </w:rPr>
        <w:t>Купинского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по пожарному надзору</w:t>
      </w:r>
      <w:r w:rsidR="009B40E0">
        <w:rPr>
          <w:rFonts w:ascii="Times New Roman" w:hAnsi="Times New Roman" w:cs="Times New Roman"/>
          <w:sz w:val="28"/>
          <w:szCs w:val="28"/>
        </w:rPr>
        <w:t>.</w:t>
      </w:r>
    </w:p>
    <w:p w:rsidR="005330AB" w:rsidRDefault="005330AB" w:rsidP="005330AB">
      <w:pPr>
        <w:snapToGrid/>
        <w:spacing w:before="100" w:beforeAutospacing="1" w:after="240"/>
        <w:jc w:val="right"/>
        <w:rPr>
          <w:sz w:val="24"/>
          <w:szCs w:val="24"/>
        </w:rPr>
      </w:pPr>
    </w:p>
    <w:p w:rsidR="009B40E0" w:rsidRDefault="009B40E0" w:rsidP="005330AB">
      <w:pPr>
        <w:snapToGrid/>
        <w:spacing w:before="100" w:beforeAutospacing="1" w:after="240"/>
        <w:jc w:val="right"/>
        <w:rPr>
          <w:sz w:val="24"/>
          <w:szCs w:val="24"/>
        </w:rPr>
      </w:pPr>
    </w:p>
    <w:p w:rsidR="009B40E0" w:rsidRDefault="009B40E0" w:rsidP="005330AB">
      <w:pPr>
        <w:snapToGrid/>
        <w:spacing w:before="100" w:beforeAutospacing="1" w:after="240"/>
        <w:jc w:val="right"/>
        <w:rPr>
          <w:sz w:val="24"/>
          <w:szCs w:val="24"/>
        </w:rPr>
      </w:pPr>
    </w:p>
    <w:p w:rsidR="009B40E0" w:rsidRDefault="009B40E0" w:rsidP="005330AB">
      <w:pPr>
        <w:snapToGrid/>
        <w:spacing w:before="100" w:beforeAutospacing="1" w:after="240"/>
        <w:jc w:val="right"/>
        <w:rPr>
          <w:sz w:val="24"/>
          <w:szCs w:val="24"/>
        </w:rPr>
      </w:pPr>
    </w:p>
    <w:p w:rsidR="009B40E0" w:rsidRDefault="009B40E0" w:rsidP="005330AB">
      <w:pPr>
        <w:snapToGrid/>
        <w:spacing w:before="100" w:beforeAutospacing="1" w:after="240"/>
        <w:jc w:val="right"/>
        <w:rPr>
          <w:sz w:val="24"/>
          <w:szCs w:val="24"/>
        </w:rPr>
      </w:pPr>
    </w:p>
    <w:p w:rsidR="009B40E0" w:rsidRDefault="009B40E0" w:rsidP="005330AB">
      <w:pPr>
        <w:snapToGrid/>
        <w:spacing w:before="100" w:beforeAutospacing="1" w:after="240"/>
        <w:jc w:val="right"/>
        <w:rPr>
          <w:sz w:val="24"/>
          <w:szCs w:val="24"/>
        </w:rPr>
      </w:pPr>
    </w:p>
    <w:p w:rsidR="009B40E0" w:rsidRDefault="009B40E0" w:rsidP="005330AB">
      <w:pPr>
        <w:snapToGrid/>
        <w:spacing w:before="100" w:beforeAutospacing="1" w:after="240"/>
        <w:jc w:val="right"/>
        <w:rPr>
          <w:sz w:val="24"/>
          <w:szCs w:val="24"/>
        </w:rPr>
      </w:pPr>
    </w:p>
    <w:p w:rsidR="009B40E0" w:rsidRDefault="009B40E0" w:rsidP="005330AB">
      <w:pPr>
        <w:snapToGrid/>
        <w:spacing w:before="100" w:beforeAutospacing="1" w:after="240"/>
        <w:jc w:val="right"/>
        <w:rPr>
          <w:sz w:val="24"/>
          <w:szCs w:val="24"/>
        </w:rPr>
      </w:pPr>
    </w:p>
    <w:p w:rsidR="009B40E0" w:rsidRDefault="009B40E0" w:rsidP="005330AB">
      <w:pPr>
        <w:snapToGrid/>
        <w:spacing w:before="100" w:beforeAutospacing="1" w:after="240"/>
        <w:jc w:val="right"/>
        <w:rPr>
          <w:sz w:val="24"/>
          <w:szCs w:val="24"/>
        </w:rPr>
      </w:pPr>
    </w:p>
    <w:p w:rsidR="009B40E0" w:rsidRDefault="009B40E0" w:rsidP="005330AB">
      <w:pPr>
        <w:snapToGrid/>
        <w:spacing w:before="100" w:beforeAutospacing="1" w:after="240"/>
        <w:jc w:val="right"/>
        <w:rPr>
          <w:sz w:val="24"/>
          <w:szCs w:val="24"/>
        </w:rPr>
      </w:pPr>
    </w:p>
    <w:p w:rsidR="009B40E0" w:rsidRDefault="009B40E0" w:rsidP="005330AB">
      <w:pPr>
        <w:snapToGrid/>
        <w:spacing w:before="100" w:beforeAutospacing="1" w:after="240"/>
        <w:jc w:val="right"/>
        <w:rPr>
          <w:sz w:val="24"/>
          <w:szCs w:val="24"/>
        </w:rPr>
      </w:pPr>
    </w:p>
    <w:p w:rsidR="009B40E0" w:rsidRDefault="009B40E0" w:rsidP="005330AB">
      <w:pPr>
        <w:snapToGrid/>
        <w:spacing w:before="100" w:beforeAutospacing="1" w:after="240"/>
        <w:jc w:val="right"/>
        <w:rPr>
          <w:sz w:val="24"/>
          <w:szCs w:val="24"/>
        </w:rPr>
      </w:pPr>
    </w:p>
    <w:p w:rsidR="009B40E0" w:rsidRDefault="009B40E0" w:rsidP="005330AB">
      <w:pPr>
        <w:snapToGrid/>
        <w:spacing w:before="100" w:beforeAutospacing="1" w:after="240"/>
        <w:jc w:val="right"/>
        <w:rPr>
          <w:sz w:val="24"/>
          <w:szCs w:val="24"/>
        </w:rPr>
      </w:pPr>
    </w:p>
    <w:p w:rsidR="009B40E0" w:rsidRDefault="009B40E0" w:rsidP="005330AB">
      <w:pPr>
        <w:snapToGrid/>
        <w:spacing w:before="100" w:beforeAutospacing="1" w:after="240"/>
        <w:jc w:val="right"/>
        <w:rPr>
          <w:sz w:val="24"/>
          <w:szCs w:val="24"/>
        </w:rPr>
      </w:pPr>
    </w:p>
    <w:p w:rsidR="009B40E0" w:rsidRDefault="009B40E0" w:rsidP="005330AB">
      <w:pPr>
        <w:snapToGrid/>
        <w:spacing w:before="100" w:beforeAutospacing="1" w:after="240"/>
        <w:jc w:val="right"/>
        <w:rPr>
          <w:sz w:val="24"/>
          <w:szCs w:val="24"/>
        </w:rPr>
      </w:pPr>
    </w:p>
    <w:p w:rsidR="009B40E0" w:rsidRDefault="009B40E0" w:rsidP="005330AB">
      <w:pPr>
        <w:snapToGrid/>
        <w:spacing w:before="100" w:beforeAutospacing="1" w:after="240"/>
        <w:jc w:val="right"/>
        <w:rPr>
          <w:sz w:val="24"/>
          <w:szCs w:val="24"/>
        </w:rPr>
      </w:pPr>
    </w:p>
    <w:p w:rsidR="009B40E0" w:rsidRDefault="009B40E0" w:rsidP="005330AB">
      <w:pPr>
        <w:snapToGrid/>
        <w:spacing w:before="100" w:beforeAutospacing="1" w:after="240"/>
        <w:jc w:val="right"/>
        <w:rPr>
          <w:sz w:val="24"/>
          <w:szCs w:val="24"/>
        </w:rPr>
      </w:pPr>
    </w:p>
    <w:p w:rsidR="009B40E0" w:rsidRDefault="009B40E0" w:rsidP="005330AB">
      <w:pPr>
        <w:snapToGrid/>
        <w:spacing w:before="100" w:beforeAutospacing="1" w:after="240"/>
        <w:jc w:val="right"/>
        <w:rPr>
          <w:sz w:val="24"/>
          <w:szCs w:val="24"/>
        </w:rPr>
      </w:pPr>
    </w:p>
    <w:p w:rsidR="009B40E0" w:rsidRDefault="009B40E0" w:rsidP="005330AB">
      <w:pPr>
        <w:snapToGrid/>
        <w:spacing w:before="100" w:beforeAutospacing="1" w:after="240"/>
        <w:jc w:val="right"/>
        <w:rPr>
          <w:sz w:val="24"/>
          <w:szCs w:val="24"/>
        </w:rPr>
      </w:pPr>
    </w:p>
    <w:p w:rsidR="009B40E0" w:rsidRDefault="009B40E0" w:rsidP="005330AB">
      <w:pPr>
        <w:snapToGrid/>
        <w:spacing w:before="100" w:beforeAutospacing="1" w:after="240"/>
        <w:jc w:val="right"/>
        <w:rPr>
          <w:sz w:val="24"/>
          <w:szCs w:val="24"/>
        </w:rPr>
      </w:pPr>
    </w:p>
    <w:p w:rsidR="009B40E0" w:rsidRDefault="009B40E0" w:rsidP="005330AB">
      <w:pPr>
        <w:snapToGrid/>
        <w:spacing w:before="100" w:beforeAutospacing="1" w:after="240"/>
        <w:jc w:val="right"/>
        <w:rPr>
          <w:sz w:val="24"/>
          <w:szCs w:val="24"/>
        </w:rPr>
      </w:pPr>
    </w:p>
    <w:p w:rsidR="009B40E0" w:rsidRDefault="009B40E0" w:rsidP="005330AB">
      <w:pPr>
        <w:snapToGrid/>
        <w:spacing w:before="100" w:beforeAutospacing="1" w:after="240"/>
        <w:jc w:val="right"/>
        <w:rPr>
          <w:sz w:val="24"/>
          <w:szCs w:val="24"/>
        </w:rPr>
      </w:pPr>
    </w:p>
    <w:p w:rsidR="009B40E0" w:rsidRDefault="009B40E0" w:rsidP="005330AB">
      <w:pPr>
        <w:snapToGrid/>
        <w:spacing w:before="100" w:beforeAutospacing="1" w:after="240"/>
        <w:jc w:val="right"/>
        <w:rPr>
          <w:sz w:val="24"/>
          <w:szCs w:val="24"/>
        </w:rPr>
      </w:pPr>
    </w:p>
    <w:p w:rsidR="0009744C" w:rsidRDefault="0009744C" w:rsidP="005330AB">
      <w:pPr>
        <w:snapToGrid/>
        <w:spacing w:before="100" w:beforeAutospacing="1" w:after="240"/>
        <w:jc w:val="right"/>
        <w:rPr>
          <w:sz w:val="24"/>
          <w:szCs w:val="24"/>
        </w:rPr>
      </w:pPr>
    </w:p>
    <w:p w:rsidR="009B40E0" w:rsidRDefault="009B40E0" w:rsidP="009B40E0">
      <w:pPr>
        <w:jc w:val="right"/>
      </w:pPr>
      <w:r>
        <w:lastRenderedPageBreak/>
        <w:t>Приложение 2</w:t>
      </w:r>
    </w:p>
    <w:p w:rsidR="009B40E0" w:rsidRPr="003F5B97" w:rsidRDefault="009B40E0" w:rsidP="009B40E0">
      <w:pPr>
        <w:jc w:val="right"/>
      </w:pPr>
      <w:r w:rsidRPr="003F5B97">
        <w:t xml:space="preserve">    УТВЕРЖДЕН</w:t>
      </w:r>
    </w:p>
    <w:p w:rsidR="009B40E0" w:rsidRPr="003F5B97" w:rsidRDefault="009B40E0" w:rsidP="009B40E0">
      <w:pPr>
        <w:jc w:val="right"/>
      </w:pPr>
      <w:r w:rsidRPr="003F5B97">
        <w:t>постановлением администрации</w:t>
      </w:r>
    </w:p>
    <w:p w:rsidR="009B40E0" w:rsidRPr="003F5B97" w:rsidRDefault="009B40E0" w:rsidP="009B40E0">
      <w:pPr>
        <w:jc w:val="right"/>
      </w:pPr>
      <w:r w:rsidRPr="003F5B97">
        <w:t>Яркульского сельсовет</w:t>
      </w:r>
    </w:p>
    <w:p w:rsidR="009B40E0" w:rsidRPr="003F5B97" w:rsidRDefault="009B40E0" w:rsidP="009B40E0">
      <w:pPr>
        <w:jc w:val="right"/>
      </w:pPr>
      <w:r w:rsidRPr="003F5B97">
        <w:t>Купинского района</w:t>
      </w:r>
    </w:p>
    <w:p w:rsidR="009B40E0" w:rsidRPr="003F5B97" w:rsidRDefault="009B40E0" w:rsidP="009B40E0">
      <w:pPr>
        <w:jc w:val="right"/>
      </w:pPr>
      <w:r w:rsidRPr="003F5B97">
        <w:t>Новосибирской области</w:t>
      </w:r>
    </w:p>
    <w:p w:rsidR="009B40E0" w:rsidRPr="003F5B97" w:rsidRDefault="009B40E0" w:rsidP="009B40E0">
      <w:pPr>
        <w:jc w:val="right"/>
      </w:pPr>
      <w:r w:rsidRPr="003F5B97">
        <w:t xml:space="preserve">от </w:t>
      </w:r>
      <w:r>
        <w:t>01.12.2021 года № 95</w:t>
      </w:r>
    </w:p>
    <w:p w:rsidR="0029275B" w:rsidRDefault="0029275B" w:rsidP="005330AB">
      <w:pPr>
        <w:tabs>
          <w:tab w:val="left" w:pos="3885"/>
        </w:tabs>
        <w:jc w:val="both"/>
      </w:pPr>
    </w:p>
    <w:p w:rsidR="009B40E0" w:rsidRDefault="009B40E0" w:rsidP="005330AB">
      <w:pPr>
        <w:tabs>
          <w:tab w:val="left" w:pos="3885"/>
        </w:tabs>
        <w:jc w:val="both"/>
      </w:pPr>
    </w:p>
    <w:p w:rsidR="009B40E0" w:rsidRDefault="009B40E0" w:rsidP="009B40E0">
      <w:pPr>
        <w:pStyle w:val="ConsPlusTitle"/>
        <w:jc w:val="center"/>
      </w:pPr>
      <w:r>
        <w:t>Перечень</w:t>
      </w:r>
    </w:p>
    <w:p w:rsidR="009B40E0" w:rsidRDefault="009B40E0" w:rsidP="009B40E0">
      <w:pPr>
        <w:pStyle w:val="ConsPlusTitle"/>
        <w:jc w:val="center"/>
      </w:pPr>
      <w:r>
        <w:t xml:space="preserve">первичных средств тушения пожаров и противопожарного инвентаря для оснащения помещений и строений, находящихся в собственности (пользовании) граждан на территории </w:t>
      </w:r>
      <w:r w:rsidRPr="009B40E0">
        <w:t>Яркульского сельсовета Купинского района Новосибирской области</w:t>
      </w:r>
    </w:p>
    <w:p w:rsidR="009B40E0" w:rsidRDefault="009B40E0" w:rsidP="009B40E0">
      <w:pPr>
        <w:pStyle w:val="ConsPlusNormal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40E0" w:rsidRDefault="009B40E0" w:rsidP="009B40E0">
      <w:pPr>
        <w:pStyle w:val="ConsPlusNormal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1. Помещение в многоквартирном доме, ином здании, строении, сооружении должно быть обеспечено огнетушителем из расчета не менее одного огнетушителя (с массой огнетушащего вещества 4 кг) на занимаемое помещение, их следует располагать на видных местах вблизи от выходов из помещений на высоте не более 1,5 м.</w:t>
      </w:r>
    </w:p>
    <w:p w:rsidR="009B40E0" w:rsidRDefault="009B40E0" w:rsidP="009B40E0">
      <w:pPr>
        <w:pStyle w:val="ConsPlusNormal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Огнетушители должны содержаться в исправном состоянии, периодически осматриваться и своевременно перезаряжаться. Хранение огнетушителя осуществляется в соответствии с требованиями инструкции по его эксплуатации.</w:t>
      </w:r>
    </w:p>
    <w:p w:rsidR="009B40E0" w:rsidRDefault="009B40E0" w:rsidP="009B40E0">
      <w:pPr>
        <w:pStyle w:val="ConsPlusNormal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2. Индивидуальные жилые дома и дома, расположенные в садоводческом, огородническом или дачном некоммерческом объединении граждан, должны быть обеспечены огнетушителем из расчета не менее одного огнетушителя (с массой огнетушащего вещества 4 кг) на дом.</w:t>
      </w:r>
    </w:p>
    <w:p w:rsidR="009B40E0" w:rsidRDefault="009B40E0" w:rsidP="009B40E0">
      <w:pPr>
        <w:pStyle w:val="ConsPlusNormal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На территории земельного участка (в летнее время) должно быть обеспечено наличие емкости (бочки) с водой объемом не менее 0,2 куб. м, которая комплектуется ведром.</w:t>
      </w:r>
    </w:p>
    <w:p w:rsidR="009B40E0" w:rsidRDefault="009B40E0" w:rsidP="005330AB">
      <w:pPr>
        <w:tabs>
          <w:tab w:val="left" w:pos="3885"/>
        </w:tabs>
        <w:jc w:val="both"/>
        <w:sectPr w:rsidR="009B40E0" w:rsidSect="00AB75C2">
          <w:pgSz w:w="11905" w:h="16838"/>
          <w:pgMar w:top="851" w:right="706" w:bottom="1134" w:left="1701" w:header="0" w:footer="0" w:gutter="0"/>
          <w:cols w:space="720"/>
        </w:sectPr>
      </w:pPr>
    </w:p>
    <w:p w:rsidR="0029275B" w:rsidRPr="003F5B97" w:rsidRDefault="0029275B" w:rsidP="009B40E0">
      <w:pPr>
        <w:tabs>
          <w:tab w:val="left" w:pos="3885"/>
        </w:tabs>
        <w:jc w:val="right"/>
      </w:pPr>
    </w:p>
    <w:sectPr w:rsidR="0029275B" w:rsidRPr="003F5B97" w:rsidSect="002651BE">
      <w:pgSz w:w="11905" w:h="16838"/>
      <w:pgMar w:top="1134" w:right="1701" w:bottom="851" w:left="706" w:header="0" w:footer="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3859"/>
    <w:multiLevelType w:val="hybridMultilevel"/>
    <w:tmpl w:val="EB9AF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E6EC1"/>
    <w:multiLevelType w:val="hybridMultilevel"/>
    <w:tmpl w:val="401E2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466CF"/>
    <w:multiLevelType w:val="hybridMultilevel"/>
    <w:tmpl w:val="B3485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160DA7"/>
    <w:multiLevelType w:val="multilevel"/>
    <w:tmpl w:val="DDACB7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1D201D"/>
    <w:multiLevelType w:val="hybridMultilevel"/>
    <w:tmpl w:val="4620A612"/>
    <w:lvl w:ilvl="0" w:tplc="74682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30A4391B"/>
    <w:multiLevelType w:val="hybridMultilevel"/>
    <w:tmpl w:val="5E50B6CA"/>
    <w:lvl w:ilvl="0" w:tplc="158E615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AE32254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08AC58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8A61AF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EAE686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A06CEE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FAEBA3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B206B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A0D69EE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35913CF8"/>
    <w:multiLevelType w:val="multilevel"/>
    <w:tmpl w:val="DB2A61E4"/>
    <w:lvl w:ilvl="0">
      <w:start w:val="1"/>
      <w:numFmt w:val="decimal"/>
      <w:lvlText w:val="%1."/>
      <w:lvlJc w:val="left"/>
      <w:pPr>
        <w:ind w:left="1633" w:hanging="1065"/>
      </w:pPr>
    </w:lvl>
    <w:lvl w:ilvl="1">
      <w:start w:val="1"/>
      <w:numFmt w:val="decimal"/>
      <w:isLgl/>
      <w:lvlText w:val="%2."/>
      <w:lvlJc w:val="left"/>
      <w:pPr>
        <w:ind w:left="943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288" w:hanging="720"/>
      </w:pPr>
    </w:lvl>
    <w:lvl w:ilvl="3">
      <w:start w:val="1"/>
      <w:numFmt w:val="decimal"/>
      <w:isLgl/>
      <w:lvlText w:val="%1.%2.%3.%4"/>
      <w:lvlJc w:val="left"/>
      <w:pPr>
        <w:ind w:left="1648" w:hanging="1080"/>
      </w:pPr>
    </w:lvl>
    <w:lvl w:ilvl="4">
      <w:start w:val="1"/>
      <w:numFmt w:val="decimal"/>
      <w:isLgl/>
      <w:lvlText w:val="%1.%2.%3.%4.%5"/>
      <w:lvlJc w:val="left"/>
      <w:pPr>
        <w:ind w:left="1648" w:hanging="1080"/>
      </w:pPr>
    </w:lvl>
    <w:lvl w:ilvl="5">
      <w:start w:val="1"/>
      <w:numFmt w:val="decimal"/>
      <w:isLgl/>
      <w:lvlText w:val="%1.%2.%3.%4.%5.%6"/>
      <w:lvlJc w:val="left"/>
      <w:pPr>
        <w:ind w:left="2008" w:hanging="1440"/>
      </w:pPr>
    </w:lvl>
    <w:lvl w:ilvl="6">
      <w:start w:val="1"/>
      <w:numFmt w:val="decimal"/>
      <w:isLgl/>
      <w:lvlText w:val="%1.%2.%3.%4.%5.%6.%7"/>
      <w:lvlJc w:val="left"/>
      <w:pPr>
        <w:ind w:left="2008" w:hanging="1440"/>
      </w:p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</w:lvl>
  </w:abstractNum>
  <w:abstractNum w:abstractNumId="8">
    <w:nsid w:val="3FC243CA"/>
    <w:multiLevelType w:val="multilevel"/>
    <w:tmpl w:val="A2A0610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3"/>
      <w:numFmt w:val="decimal"/>
      <w:isLgl/>
      <w:lvlText w:val="%1.%2."/>
      <w:lvlJc w:val="left"/>
      <w:pPr>
        <w:ind w:left="2217" w:hanging="129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217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7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9">
    <w:nsid w:val="41617A9A"/>
    <w:multiLevelType w:val="multilevel"/>
    <w:tmpl w:val="A2A0610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3"/>
      <w:numFmt w:val="decimal"/>
      <w:isLgl/>
      <w:lvlText w:val="%1.%2."/>
      <w:lvlJc w:val="left"/>
      <w:pPr>
        <w:ind w:left="2217" w:hanging="129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217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7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10">
    <w:nsid w:val="4166241E"/>
    <w:multiLevelType w:val="hybridMultilevel"/>
    <w:tmpl w:val="86387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E84B53"/>
    <w:multiLevelType w:val="hybridMultilevel"/>
    <w:tmpl w:val="D60051B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">
    <w:nsid w:val="453D6BD0"/>
    <w:multiLevelType w:val="hybridMultilevel"/>
    <w:tmpl w:val="D3FE5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F27C9D"/>
    <w:multiLevelType w:val="hybridMultilevel"/>
    <w:tmpl w:val="BCB27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9E110F"/>
    <w:multiLevelType w:val="hybridMultilevel"/>
    <w:tmpl w:val="3828ADD2"/>
    <w:lvl w:ilvl="0" w:tplc="7714CD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54154B7"/>
    <w:multiLevelType w:val="hybridMultilevel"/>
    <w:tmpl w:val="60287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7B1237"/>
    <w:multiLevelType w:val="hybridMultilevel"/>
    <w:tmpl w:val="12D4AFB6"/>
    <w:lvl w:ilvl="0" w:tplc="E39C89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5BCE4176"/>
    <w:multiLevelType w:val="hybridMultilevel"/>
    <w:tmpl w:val="0F78D82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AF75556"/>
    <w:multiLevelType w:val="hybridMultilevel"/>
    <w:tmpl w:val="FA30B4B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14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8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2"/>
  </w:num>
  <w:num w:numId="10">
    <w:abstractNumId w:val="7"/>
  </w:num>
  <w:num w:numId="11">
    <w:abstractNumId w:val="15"/>
  </w:num>
  <w:num w:numId="12">
    <w:abstractNumId w:val="10"/>
  </w:num>
  <w:num w:numId="13">
    <w:abstractNumId w:val="17"/>
  </w:num>
  <w:num w:numId="14">
    <w:abstractNumId w:val="16"/>
  </w:num>
  <w:num w:numId="15">
    <w:abstractNumId w:val="0"/>
  </w:num>
  <w:num w:numId="16">
    <w:abstractNumId w:val="1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9"/>
  </w:num>
  <w:num w:numId="20">
    <w:abstractNumId w:val="8"/>
  </w:num>
  <w:num w:numId="21">
    <w:abstractNumId w:val="13"/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drawingGridHorizontalSpacing w:val="140"/>
  <w:displayHorizontalDrawingGridEvery w:val="2"/>
  <w:characterSpacingControl w:val="doNotCompress"/>
  <w:compat/>
  <w:rsids>
    <w:rsidRoot w:val="00C74622"/>
    <w:rsid w:val="00001F98"/>
    <w:rsid w:val="00003912"/>
    <w:rsid w:val="00003DB0"/>
    <w:rsid w:val="00006AEC"/>
    <w:rsid w:val="00020365"/>
    <w:rsid w:val="000271AC"/>
    <w:rsid w:val="00030B1C"/>
    <w:rsid w:val="00042100"/>
    <w:rsid w:val="00046EB2"/>
    <w:rsid w:val="000521BE"/>
    <w:rsid w:val="000727B3"/>
    <w:rsid w:val="00086625"/>
    <w:rsid w:val="0009744C"/>
    <w:rsid w:val="000A1DD5"/>
    <w:rsid w:val="000A66C8"/>
    <w:rsid w:val="000B0513"/>
    <w:rsid w:val="000B2A00"/>
    <w:rsid w:val="000B42D2"/>
    <w:rsid w:val="000C407E"/>
    <w:rsid w:val="000C452D"/>
    <w:rsid w:val="000D16E3"/>
    <w:rsid w:val="000D2A76"/>
    <w:rsid w:val="000E51A5"/>
    <w:rsid w:val="000E5808"/>
    <w:rsid w:val="000E5D93"/>
    <w:rsid w:val="000E6975"/>
    <w:rsid w:val="00113576"/>
    <w:rsid w:val="001313AB"/>
    <w:rsid w:val="00137497"/>
    <w:rsid w:val="0015361C"/>
    <w:rsid w:val="001708BB"/>
    <w:rsid w:val="00172262"/>
    <w:rsid w:val="00191C76"/>
    <w:rsid w:val="001A0F45"/>
    <w:rsid w:val="001C407B"/>
    <w:rsid w:val="001D655A"/>
    <w:rsid w:val="00203E66"/>
    <w:rsid w:val="00205C2E"/>
    <w:rsid w:val="002074D5"/>
    <w:rsid w:val="00225408"/>
    <w:rsid w:val="00236412"/>
    <w:rsid w:val="00250713"/>
    <w:rsid w:val="0025208C"/>
    <w:rsid w:val="002651BE"/>
    <w:rsid w:val="00281E1D"/>
    <w:rsid w:val="00290D6C"/>
    <w:rsid w:val="0029275B"/>
    <w:rsid w:val="00294B6A"/>
    <w:rsid w:val="00296554"/>
    <w:rsid w:val="00296820"/>
    <w:rsid w:val="002A4F80"/>
    <w:rsid w:val="002B4725"/>
    <w:rsid w:val="002E04E7"/>
    <w:rsid w:val="002E55C5"/>
    <w:rsid w:val="002E69C7"/>
    <w:rsid w:val="0030082B"/>
    <w:rsid w:val="00312FB9"/>
    <w:rsid w:val="003228A7"/>
    <w:rsid w:val="00323681"/>
    <w:rsid w:val="00325FE8"/>
    <w:rsid w:val="00355703"/>
    <w:rsid w:val="003563CB"/>
    <w:rsid w:val="00361916"/>
    <w:rsid w:val="00366456"/>
    <w:rsid w:val="0037519D"/>
    <w:rsid w:val="00376E80"/>
    <w:rsid w:val="00377A2A"/>
    <w:rsid w:val="00391326"/>
    <w:rsid w:val="003A33E9"/>
    <w:rsid w:val="003B625C"/>
    <w:rsid w:val="003C73B8"/>
    <w:rsid w:val="003F40E6"/>
    <w:rsid w:val="003F5B97"/>
    <w:rsid w:val="004027A6"/>
    <w:rsid w:val="00403C67"/>
    <w:rsid w:val="00407FF1"/>
    <w:rsid w:val="00411626"/>
    <w:rsid w:val="0041282B"/>
    <w:rsid w:val="00421771"/>
    <w:rsid w:val="00434733"/>
    <w:rsid w:val="00434B54"/>
    <w:rsid w:val="004419A3"/>
    <w:rsid w:val="00445422"/>
    <w:rsid w:val="00454356"/>
    <w:rsid w:val="00472CB1"/>
    <w:rsid w:val="0047666E"/>
    <w:rsid w:val="00481A4D"/>
    <w:rsid w:val="004A113D"/>
    <w:rsid w:val="004B6C59"/>
    <w:rsid w:val="004C016B"/>
    <w:rsid w:val="004D32EB"/>
    <w:rsid w:val="004D356D"/>
    <w:rsid w:val="004E4086"/>
    <w:rsid w:val="00502A1F"/>
    <w:rsid w:val="00502B6F"/>
    <w:rsid w:val="00506EE1"/>
    <w:rsid w:val="005129AF"/>
    <w:rsid w:val="00521878"/>
    <w:rsid w:val="00522DCF"/>
    <w:rsid w:val="0053080A"/>
    <w:rsid w:val="0053206A"/>
    <w:rsid w:val="005330AB"/>
    <w:rsid w:val="00551454"/>
    <w:rsid w:val="00551D42"/>
    <w:rsid w:val="0055457D"/>
    <w:rsid w:val="00566DD5"/>
    <w:rsid w:val="00567DBD"/>
    <w:rsid w:val="00572684"/>
    <w:rsid w:val="00574661"/>
    <w:rsid w:val="00574ABD"/>
    <w:rsid w:val="00581EF0"/>
    <w:rsid w:val="00582316"/>
    <w:rsid w:val="00582547"/>
    <w:rsid w:val="00582621"/>
    <w:rsid w:val="005876C1"/>
    <w:rsid w:val="005972DD"/>
    <w:rsid w:val="005A1DE6"/>
    <w:rsid w:val="005C71FD"/>
    <w:rsid w:val="005D6901"/>
    <w:rsid w:val="005E3872"/>
    <w:rsid w:val="00606B46"/>
    <w:rsid w:val="00627930"/>
    <w:rsid w:val="0063252D"/>
    <w:rsid w:val="00653342"/>
    <w:rsid w:val="0066750D"/>
    <w:rsid w:val="0067257E"/>
    <w:rsid w:val="006820B7"/>
    <w:rsid w:val="00691D23"/>
    <w:rsid w:val="006943A7"/>
    <w:rsid w:val="006959E8"/>
    <w:rsid w:val="006A231C"/>
    <w:rsid w:val="006C1F7B"/>
    <w:rsid w:val="006D3DBB"/>
    <w:rsid w:val="006D582D"/>
    <w:rsid w:val="006E5F04"/>
    <w:rsid w:val="006F10A6"/>
    <w:rsid w:val="006F1CA9"/>
    <w:rsid w:val="006F25E6"/>
    <w:rsid w:val="00701CEE"/>
    <w:rsid w:val="0071629F"/>
    <w:rsid w:val="00717172"/>
    <w:rsid w:val="0072333B"/>
    <w:rsid w:val="00733789"/>
    <w:rsid w:val="0074392C"/>
    <w:rsid w:val="00764D8D"/>
    <w:rsid w:val="007653F8"/>
    <w:rsid w:val="00765F44"/>
    <w:rsid w:val="00787F79"/>
    <w:rsid w:val="00797B3B"/>
    <w:rsid w:val="007C7EE1"/>
    <w:rsid w:val="007D1819"/>
    <w:rsid w:val="00813A0B"/>
    <w:rsid w:val="00823468"/>
    <w:rsid w:val="008362E4"/>
    <w:rsid w:val="00837D61"/>
    <w:rsid w:val="00847A19"/>
    <w:rsid w:val="008870C8"/>
    <w:rsid w:val="008961A9"/>
    <w:rsid w:val="00897A59"/>
    <w:rsid w:val="008C34C3"/>
    <w:rsid w:val="008C7879"/>
    <w:rsid w:val="008D45C8"/>
    <w:rsid w:val="008E22E0"/>
    <w:rsid w:val="008E3696"/>
    <w:rsid w:val="008F0FC1"/>
    <w:rsid w:val="009168E6"/>
    <w:rsid w:val="00922E42"/>
    <w:rsid w:val="0093573D"/>
    <w:rsid w:val="00941C8E"/>
    <w:rsid w:val="00954ADD"/>
    <w:rsid w:val="00957C1F"/>
    <w:rsid w:val="00975FE0"/>
    <w:rsid w:val="009A47FA"/>
    <w:rsid w:val="009B40E0"/>
    <w:rsid w:val="009B70AF"/>
    <w:rsid w:val="009D08C3"/>
    <w:rsid w:val="009F4B1C"/>
    <w:rsid w:val="009F68D6"/>
    <w:rsid w:val="009F6DF7"/>
    <w:rsid w:val="00A12C0B"/>
    <w:rsid w:val="00A418D8"/>
    <w:rsid w:val="00A43B21"/>
    <w:rsid w:val="00A529F1"/>
    <w:rsid w:val="00A61392"/>
    <w:rsid w:val="00A61487"/>
    <w:rsid w:val="00A64946"/>
    <w:rsid w:val="00A74ED9"/>
    <w:rsid w:val="00A91AD8"/>
    <w:rsid w:val="00AB75C2"/>
    <w:rsid w:val="00AC6A04"/>
    <w:rsid w:val="00AD55EA"/>
    <w:rsid w:val="00AE02EE"/>
    <w:rsid w:val="00AE7014"/>
    <w:rsid w:val="00AF00BF"/>
    <w:rsid w:val="00AF0B06"/>
    <w:rsid w:val="00B03BE8"/>
    <w:rsid w:val="00B10DAD"/>
    <w:rsid w:val="00B17574"/>
    <w:rsid w:val="00B20336"/>
    <w:rsid w:val="00B234FC"/>
    <w:rsid w:val="00B24E91"/>
    <w:rsid w:val="00B62D8B"/>
    <w:rsid w:val="00B63FC5"/>
    <w:rsid w:val="00B743B2"/>
    <w:rsid w:val="00B901A5"/>
    <w:rsid w:val="00B9785E"/>
    <w:rsid w:val="00BA1606"/>
    <w:rsid w:val="00BA463A"/>
    <w:rsid w:val="00BA4B58"/>
    <w:rsid w:val="00BC76F9"/>
    <w:rsid w:val="00BD0C67"/>
    <w:rsid w:val="00BD332F"/>
    <w:rsid w:val="00BD7731"/>
    <w:rsid w:val="00BE5770"/>
    <w:rsid w:val="00BE5CB3"/>
    <w:rsid w:val="00BF60CD"/>
    <w:rsid w:val="00C36F0F"/>
    <w:rsid w:val="00C41686"/>
    <w:rsid w:val="00C665E0"/>
    <w:rsid w:val="00C73B9B"/>
    <w:rsid w:val="00C74622"/>
    <w:rsid w:val="00C8374C"/>
    <w:rsid w:val="00C9582C"/>
    <w:rsid w:val="00CA0325"/>
    <w:rsid w:val="00CA0A11"/>
    <w:rsid w:val="00CB6FCE"/>
    <w:rsid w:val="00CD1D27"/>
    <w:rsid w:val="00CF216D"/>
    <w:rsid w:val="00CF2341"/>
    <w:rsid w:val="00CF5FEF"/>
    <w:rsid w:val="00CF6D04"/>
    <w:rsid w:val="00D07075"/>
    <w:rsid w:val="00D146E4"/>
    <w:rsid w:val="00D20626"/>
    <w:rsid w:val="00D2150B"/>
    <w:rsid w:val="00D37CA8"/>
    <w:rsid w:val="00D46A5E"/>
    <w:rsid w:val="00D50BC5"/>
    <w:rsid w:val="00D54B0B"/>
    <w:rsid w:val="00D571A1"/>
    <w:rsid w:val="00D57F7D"/>
    <w:rsid w:val="00D63A19"/>
    <w:rsid w:val="00D9485D"/>
    <w:rsid w:val="00D9672D"/>
    <w:rsid w:val="00D96FB1"/>
    <w:rsid w:val="00DA752D"/>
    <w:rsid w:val="00DB22EF"/>
    <w:rsid w:val="00DB605F"/>
    <w:rsid w:val="00DC075E"/>
    <w:rsid w:val="00DC7CBD"/>
    <w:rsid w:val="00DE2257"/>
    <w:rsid w:val="00DF3943"/>
    <w:rsid w:val="00DF3BAC"/>
    <w:rsid w:val="00E05421"/>
    <w:rsid w:val="00E07DE1"/>
    <w:rsid w:val="00E1538D"/>
    <w:rsid w:val="00E25AB5"/>
    <w:rsid w:val="00E33575"/>
    <w:rsid w:val="00E5194F"/>
    <w:rsid w:val="00E55F83"/>
    <w:rsid w:val="00E73C52"/>
    <w:rsid w:val="00E80E2A"/>
    <w:rsid w:val="00EA7E05"/>
    <w:rsid w:val="00EC3B5B"/>
    <w:rsid w:val="00EC57C3"/>
    <w:rsid w:val="00EE043D"/>
    <w:rsid w:val="00EE363B"/>
    <w:rsid w:val="00EE3C5E"/>
    <w:rsid w:val="00EF3083"/>
    <w:rsid w:val="00F037A4"/>
    <w:rsid w:val="00F22394"/>
    <w:rsid w:val="00F22E8E"/>
    <w:rsid w:val="00F244EF"/>
    <w:rsid w:val="00F338CF"/>
    <w:rsid w:val="00F363D9"/>
    <w:rsid w:val="00F57BB9"/>
    <w:rsid w:val="00F62DDB"/>
    <w:rsid w:val="00F75999"/>
    <w:rsid w:val="00F87F1B"/>
    <w:rsid w:val="00F90CFA"/>
    <w:rsid w:val="00FA1487"/>
    <w:rsid w:val="00FA78AA"/>
    <w:rsid w:val="00FE1A7B"/>
    <w:rsid w:val="00FE2EDE"/>
    <w:rsid w:val="00FE3FF5"/>
    <w:rsid w:val="00FE65C2"/>
    <w:rsid w:val="00FE796D"/>
    <w:rsid w:val="00FF4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4622"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qFormat/>
    <w:rsid w:val="00DB22EF"/>
    <w:pPr>
      <w:keepNext/>
      <w:autoSpaceDE w:val="0"/>
      <w:autoSpaceDN w:val="0"/>
      <w:snapToGrid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4622"/>
    <w:pPr>
      <w:autoSpaceDE w:val="0"/>
      <w:autoSpaceDN w:val="0"/>
      <w:snapToGrid/>
      <w:jc w:val="both"/>
    </w:pPr>
  </w:style>
  <w:style w:type="character" w:customStyle="1" w:styleId="a4">
    <w:name w:val="Основной текст Знак"/>
    <w:link w:val="a3"/>
    <w:semiHidden/>
    <w:locked/>
    <w:rsid w:val="00C74622"/>
    <w:rPr>
      <w:sz w:val="28"/>
      <w:szCs w:val="28"/>
      <w:lang w:val="ru-RU" w:eastAsia="ru-RU" w:bidi="ar-SA"/>
    </w:rPr>
  </w:style>
  <w:style w:type="paragraph" w:customStyle="1" w:styleId="ConsPlusTitle">
    <w:name w:val="ConsPlusTitle"/>
    <w:rsid w:val="00C74622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5">
    <w:name w:val="Цветовое выделение"/>
    <w:rsid w:val="00DB22EF"/>
    <w:rPr>
      <w:b/>
      <w:bCs/>
      <w:color w:val="000080"/>
    </w:rPr>
  </w:style>
  <w:style w:type="character" w:styleId="a6">
    <w:name w:val="Strong"/>
    <w:qFormat/>
    <w:rsid w:val="00DB22EF"/>
    <w:rPr>
      <w:b/>
      <w:bCs/>
    </w:rPr>
  </w:style>
  <w:style w:type="paragraph" w:styleId="a7">
    <w:name w:val="Normal (Web)"/>
    <w:basedOn w:val="a"/>
    <w:rsid w:val="00DB22EF"/>
    <w:pPr>
      <w:snapToGrid/>
      <w:spacing w:before="100" w:beforeAutospacing="1" w:after="100" w:afterAutospacing="1"/>
    </w:pPr>
    <w:rPr>
      <w:sz w:val="24"/>
      <w:szCs w:val="24"/>
    </w:rPr>
  </w:style>
  <w:style w:type="paragraph" w:styleId="2">
    <w:name w:val="Body Text 2"/>
    <w:basedOn w:val="a"/>
    <w:link w:val="20"/>
    <w:rsid w:val="00B03BE8"/>
    <w:pPr>
      <w:snapToGrid/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link w:val="2"/>
    <w:rsid w:val="00B03BE8"/>
    <w:rPr>
      <w:sz w:val="24"/>
      <w:szCs w:val="24"/>
    </w:rPr>
  </w:style>
  <w:style w:type="character" w:customStyle="1" w:styleId="a8">
    <w:name w:val="Основной текст с отступом Знак"/>
    <w:link w:val="a9"/>
    <w:locked/>
    <w:rsid w:val="00F87F1B"/>
    <w:rPr>
      <w:sz w:val="24"/>
      <w:szCs w:val="24"/>
    </w:rPr>
  </w:style>
  <w:style w:type="paragraph" w:styleId="a9">
    <w:name w:val="Body Text Indent"/>
    <w:basedOn w:val="a"/>
    <w:link w:val="a8"/>
    <w:rsid w:val="00F87F1B"/>
    <w:pPr>
      <w:snapToGrid/>
      <w:spacing w:after="120"/>
      <w:ind w:left="283"/>
    </w:pPr>
    <w:rPr>
      <w:sz w:val="24"/>
      <w:szCs w:val="24"/>
    </w:rPr>
  </w:style>
  <w:style w:type="character" w:customStyle="1" w:styleId="10">
    <w:name w:val="Основной текст с отступом Знак1"/>
    <w:rsid w:val="00F87F1B"/>
    <w:rPr>
      <w:sz w:val="28"/>
      <w:szCs w:val="28"/>
    </w:rPr>
  </w:style>
  <w:style w:type="paragraph" w:styleId="aa">
    <w:name w:val="Block Text"/>
    <w:basedOn w:val="a"/>
    <w:rsid w:val="00653342"/>
    <w:pPr>
      <w:snapToGrid/>
      <w:ind w:left="567" w:right="4437"/>
    </w:pPr>
    <w:rPr>
      <w:szCs w:val="20"/>
    </w:rPr>
  </w:style>
  <w:style w:type="paragraph" w:styleId="21">
    <w:name w:val="Body Text Indent 2"/>
    <w:basedOn w:val="a"/>
    <w:link w:val="22"/>
    <w:rsid w:val="00F363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F363D9"/>
    <w:rPr>
      <w:sz w:val="28"/>
      <w:szCs w:val="28"/>
    </w:rPr>
  </w:style>
  <w:style w:type="paragraph" w:styleId="ab">
    <w:name w:val="Balloon Text"/>
    <w:basedOn w:val="a"/>
    <w:link w:val="ac"/>
    <w:rsid w:val="006D3DBB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6D3DBB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2074D5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e">
    <w:name w:val="No Spacing"/>
    <w:qFormat/>
    <w:rsid w:val="00323681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CF234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">
    <w:name w:val="Table Grid"/>
    <w:basedOn w:val="a1"/>
    <w:uiPriority w:val="59"/>
    <w:rsid w:val="00DF3B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iPriority w:val="99"/>
    <w:unhideWhenUsed/>
    <w:rsid w:val="00A91AD8"/>
    <w:rPr>
      <w:color w:val="0000FF"/>
      <w:u w:val="single"/>
    </w:rPr>
  </w:style>
  <w:style w:type="character" w:customStyle="1" w:styleId="apple-converted-space">
    <w:name w:val="apple-converted-space"/>
    <w:basedOn w:val="a0"/>
    <w:rsid w:val="00B10DAD"/>
  </w:style>
  <w:style w:type="paragraph" w:customStyle="1" w:styleId="ConsPlusNormal">
    <w:name w:val="ConsPlusNormal"/>
    <w:rsid w:val="002651BE"/>
    <w:pPr>
      <w:widowControl w:val="0"/>
      <w:suppressAutoHyphens/>
      <w:autoSpaceDE w:val="0"/>
    </w:pPr>
    <w:rPr>
      <w:rFonts w:ascii="Calibri" w:hAnsi="Calibri" w:cs="Calibri"/>
      <w:sz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804DC4353CCC4CA11C86766DC60BFA" ma:contentTypeVersion="1" ma:contentTypeDescription="Создание документа." ma:contentTypeScope="" ma:versionID="e3e7f4a9ea05b3d4498eeb6a09cece2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91ea5d4dad938d6c49fa2a152442e9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084E14A-26D3-4FC5-ACB1-FB499D8331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9DEA83-28DF-40C7-9295-B473B10C7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DF30E7-C439-44D1-8465-46D67FD101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3353D8-63A7-499D-A858-6C284E96F159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1802</Words>
  <Characters>10277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КОЧЕНЕВСКОГО РАЙОНА</vt:lpstr>
    </vt:vector>
  </TitlesOfParts>
  <Company>Организация</Company>
  <LinksUpToDate>false</LinksUpToDate>
  <CharactersWithSpaces>12055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КОЧЕНЕВСКОГО РАЙОНА</dc:title>
  <dc:creator>Customer</dc:creator>
  <cp:lastModifiedBy>User</cp:lastModifiedBy>
  <cp:revision>11</cp:revision>
  <cp:lastPrinted>2021-11-19T08:11:00Z</cp:lastPrinted>
  <dcterms:created xsi:type="dcterms:W3CDTF">2021-07-05T08:21:00Z</dcterms:created>
  <dcterms:modified xsi:type="dcterms:W3CDTF">2021-12-02T03:18:00Z</dcterms:modified>
</cp:coreProperties>
</file>