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8A" w:rsidRPr="008E4811" w:rsidRDefault="00D52E8A" w:rsidP="009040C8">
      <w:pPr>
        <w:jc w:val="center"/>
        <w:rPr>
          <w:sz w:val="28"/>
        </w:rPr>
      </w:pPr>
    </w:p>
    <w:p w:rsidR="00D52E8A" w:rsidRPr="008E4811" w:rsidRDefault="00D52E8A" w:rsidP="009040C8">
      <w:pPr>
        <w:jc w:val="center"/>
        <w:rPr>
          <w:sz w:val="28"/>
        </w:rPr>
      </w:pP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36234A" w:rsidP="009040C8">
      <w:pPr>
        <w:rPr>
          <w:sz w:val="28"/>
        </w:rPr>
      </w:pPr>
      <w:r>
        <w:rPr>
          <w:sz w:val="28"/>
        </w:rPr>
        <w:t>12</w:t>
      </w:r>
      <w:r w:rsidR="00E81240" w:rsidRPr="008E4811">
        <w:rPr>
          <w:sz w:val="28"/>
        </w:rPr>
        <w:t>.0</w:t>
      </w:r>
      <w:r>
        <w:rPr>
          <w:sz w:val="28"/>
        </w:rPr>
        <w:t>4</w:t>
      </w:r>
      <w:r w:rsidR="009040C8" w:rsidRPr="008E4811">
        <w:rPr>
          <w:sz w:val="28"/>
        </w:rPr>
        <w:t>.</w:t>
      </w:r>
      <w:r w:rsidR="000D19D6">
        <w:rPr>
          <w:sz w:val="28"/>
        </w:rPr>
        <w:t>2022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2</w:t>
      </w:r>
      <w:r>
        <w:rPr>
          <w:sz w:val="28"/>
        </w:rPr>
        <w:t>7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911055" w:rsidRPr="00BE5DEE" w:rsidRDefault="009A04F3" w:rsidP="00BE5DEE">
      <w:pPr>
        <w:jc w:val="center"/>
        <w:rPr>
          <w:sz w:val="28"/>
        </w:rPr>
      </w:pPr>
      <w:r w:rsidRPr="00BE5DEE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36234A">
        <w:rPr>
          <w:sz w:val="28"/>
        </w:rPr>
        <w:t>17.12</w:t>
      </w:r>
      <w:r w:rsidR="000D19D6" w:rsidRPr="00BE5DEE">
        <w:rPr>
          <w:sz w:val="28"/>
        </w:rPr>
        <w:t>.2021</w:t>
      </w:r>
      <w:r w:rsidR="00915D99" w:rsidRPr="00BE5DEE">
        <w:rPr>
          <w:sz w:val="28"/>
        </w:rPr>
        <w:t xml:space="preserve"> </w:t>
      </w:r>
      <w:r w:rsidR="00CD7B40" w:rsidRPr="00BE5DEE">
        <w:rPr>
          <w:sz w:val="28"/>
          <w:lang w:val="en-US"/>
        </w:rPr>
        <w:t>N</w:t>
      </w:r>
      <w:r w:rsidR="00E81240" w:rsidRPr="00BE5DEE">
        <w:rPr>
          <w:sz w:val="28"/>
        </w:rPr>
        <w:t xml:space="preserve"> </w:t>
      </w:r>
      <w:r w:rsidR="0036234A">
        <w:rPr>
          <w:sz w:val="28"/>
        </w:rPr>
        <w:t>106</w:t>
      </w:r>
      <w:r w:rsidRPr="00BE5DEE">
        <w:rPr>
          <w:sz w:val="28"/>
        </w:rPr>
        <w:t xml:space="preserve"> </w:t>
      </w:r>
      <w:r w:rsidR="0036234A">
        <w:rPr>
          <w:sz w:val="28"/>
        </w:rPr>
        <w:t>"</w:t>
      </w:r>
      <w:r w:rsidR="00BE5DEE" w:rsidRPr="00BE5DEE">
        <w:rPr>
          <w:sz w:val="28"/>
        </w:rPr>
        <w:t>О признании утратившим силу постановлени</w:t>
      </w:r>
      <w:r w:rsidR="0036234A">
        <w:rPr>
          <w:sz w:val="28"/>
        </w:rPr>
        <w:t>й</w:t>
      </w:r>
      <w:r w:rsidR="00BE5DEE" w:rsidRPr="00BE5DEE">
        <w:rPr>
          <w:sz w:val="28"/>
        </w:rPr>
        <w:t xml:space="preserve"> администрации Яркульского сельсовета  Купинского района Новосибирской области</w:t>
      </w:r>
      <w:r w:rsidR="0036234A">
        <w:rPr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8E4811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sz w:val="28"/>
        </w:rPr>
      </w:pPr>
      <w:r w:rsidRPr="008E4811">
        <w:rPr>
          <w:sz w:val="28"/>
        </w:rPr>
        <w:t xml:space="preserve">     </w:t>
      </w:r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 xml:space="preserve">с </w:t>
      </w:r>
      <w:r w:rsidR="00E81240" w:rsidRPr="008E4811">
        <w:rPr>
          <w:sz w:val="28"/>
        </w:rPr>
        <w:t>Федеральным законом</w:t>
      </w:r>
      <w:r w:rsidR="00D072DC" w:rsidRPr="008E4811">
        <w:rPr>
          <w:sz w:val="28"/>
        </w:rPr>
        <w:t xml:space="preserve"> </w:t>
      </w:r>
      <w:r w:rsidR="00E12123" w:rsidRPr="008E4811">
        <w:rPr>
          <w:sz w:val="28"/>
        </w:rPr>
        <w:t xml:space="preserve">от </w:t>
      </w:r>
      <w:r w:rsidR="000D19D6">
        <w:rPr>
          <w:sz w:val="28"/>
        </w:rPr>
        <w:t>06.10</w:t>
      </w:r>
      <w:r w:rsidR="00E81240" w:rsidRPr="008E4811">
        <w:rPr>
          <w:sz w:val="28"/>
        </w:rPr>
        <w:t>.</w:t>
      </w:r>
      <w:r w:rsidR="00E12123" w:rsidRPr="008E4811">
        <w:rPr>
          <w:sz w:val="28"/>
        </w:rPr>
        <w:t>200</w:t>
      </w:r>
      <w:r w:rsidR="000D19D6">
        <w:rPr>
          <w:sz w:val="28"/>
        </w:rPr>
        <w:t>3</w:t>
      </w:r>
      <w:r w:rsidR="00E81240" w:rsidRPr="008E4811">
        <w:rPr>
          <w:sz w:val="28"/>
        </w:rPr>
        <w:t xml:space="preserve"> </w:t>
      </w:r>
      <w:r w:rsidR="00E81240" w:rsidRPr="008E4811">
        <w:rPr>
          <w:sz w:val="28"/>
          <w:lang w:val="en-US"/>
        </w:rPr>
        <w:t>N</w:t>
      </w:r>
      <w:r w:rsidR="00E12123" w:rsidRPr="008E4811">
        <w:rPr>
          <w:sz w:val="28"/>
        </w:rPr>
        <w:t xml:space="preserve"> </w:t>
      </w:r>
      <w:r w:rsidR="000D19D6">
        <w:rPr>
          <w:sz w:val="28"/>
        </w:rPr>
        <w:t>131</w:t>
      </w:r>
      <w:r w:rsidR="00E12123" w:rsidRPr="008E4811">
        <w:rPr>
          <w:sz w:val="28"/>
        </w:rPr>
        <w:t>-ФЗ «</w:t>
      </w:r>
      <w:r w:rsidR="000D19D6">
        <w:rPr>
          <w:sz w:val="28"/>
        </w:rPr>
        <w:t xml:space="preserve">Об общих принципах организации местного самоуправления в Российской Федерации»,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C869DD" w:rsidRDefault="00C869DD" w:rsidP="00E81240">
      <w:pPr>
        <w:tabs>
          <w:tab w:val="left" w:pos="180"/>
        </w:tabs>
        <w:jc w:val="both"/>
        <w:rPr>
          <w:sz w:val="28"/>
        </w:rPr>
      </w:pPr>
    </w:p>
    <w:p w:rsidR="00E12123" w:rsidRPr="008E4811" w:rsidRDefault="009040C8" w:rsidP="0036234A">
      <w:pPr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36234A" w:rsidRPr="00BE5DEE">
        <w:rPr>
          <w:sz w:val="28"/>
        </w:rPr>
        <w:t xml:space="preserve">от </w:t>
      </w:r>
      <w:r w:rsidR="0036234A">
        <w:rPr>
          <w:sz w:val="28"/>
        </w:rPr>
        <w:t>17.12</w:t>
      </w:r>
      <w:r w:rsidR="0036234A" w:rsidRPr="00BE5DEE">
        <w:rPr>
          <w:sz w:val="28"/>
        </w:rPr>
        <w:t xml:space="preserve">.2021 </w:t>
      </w:r>
      <w:r w:rsidR="0036234A" w:rsidRPr="00BE5DEE">
        <w:rPr>
          <w:sz w:val="28"/>
          <w:lang w:val="en-US"/>
        </w:rPr>
        <w:t>N</w:t>
      </w:r>
      <w:r w:rsidR="0036234A" w:rsidRPr="00BE5DEE">
        <w:rPr>
          <w:sz w:val="28"/>
        </w:rPr>
        <w:t xml:space="preserve"> </w:t>
      </w:r>
      <w:r w:rsidR="0036234A">
        <w:rPr>
          <w:sz w:val="28"/>
        </w:rPr>
        <w:t>106</w:t>
      </w:r>
      <w:r w:rsidR="0036234A" w:rsidRPr="00BE5DEE">
        <w:rPr>
          <w:sz w:val="28"/>
        </w:rPr>
        <w:t xml:space="preserve"> </w:t>
      </w:r>
      <w:r w:rsidR="0036234A">
        <w:rPr>
          <w:sz w:val="28"/>
        </w:rPr>
        <w:t>"</w:t>
      </w:r>
      <w:r w:rsidR="0036234A" w:rsidRPr="00BE5DEE">
        <w:rPr>
          <w:sz w:val="28"/>
        </w:rPr>
        <w:t>О признании утратившим силу постановлени</w:t>
      </w:r>
      <w:r w:rsidR="0036234A">
        <w:rPr>
          <w:sz w:val="28"/>
        </w:rPr>
        <w:t>й</w:t>
      </w:r>
      <w:r w:rsidR="0036234A" w:rsidRPr="00BE5DEE">
        <w:rPr>
          <w:sz w:val="28"/>
        </w:rPr>
        <w:t xml:space="preserve"> администрации Яркульского сельсовета  Купинского района Новосибирской области</w:t>
      </w:r>
      <w:r w:rsidR="0036234A">
        <w:rPr>
          <w:sz w:val="28"/>
        </w:rPr>
        <w:t>"</w:t>
      </w:r>
      <w:r w:rsidR="00E12123" w:rsidRPr="008E4811">
        <w:rPr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BE5DEE" w:rsidRPr="00153D79" w:rsidRDefault="00BE5DEE" w:rsidP="00BE5DEE">
      <w:pPr>
        <w:jc w:val="both"/>
        <w:rPr>
          <w:sz w:val="28"/>
        </w:rPr>
      </w:pPr>
      <w:r w:rsidRPr="008E4811">
        <w:rPr>
          <w:sz w:val="28"/>
        </w:rPr>
        <w:t xml:space="preserve">1.1. </w:t>
      </w:r>
      <w:r w:rsidR="0036234A">
        <w:rPr>
          <w:sz w:val="28"/>
        </w:rPr>
        <w:t>Пункты 1, 2</w:t>
      </w:r>
      <w:r>
        <w:rPr>
          <w:sz w:val="28"/>
        </w:rPr>
        <w:t xml:space="preserve"> Постановления исключить;</w:t>
      </w:r>
    </w:p>
    <w:p w:rsidR="00153D79" w:rsidRDefault="00EC5DC1" w:rsidP="00BE5DEE">
      <w:pPr>
        <w:jc w:val="both"/>
        <w:rPr>
          <w:sz w:val="28"/>
        </w:rPr>
      </w:pPr>
      <w:r w:rsidRPr="008E4811">
        <w:rPr>
          <w:sz w:val="28"/>
        </w:rPr>
        <w:t>1.</w:t>
      </w:r>
      <w:r w:rsidR="00BE5DEE">
        <w:rPr>
          <w:sz w:val="28"/>
        </w:rPr>
        <w:t>2</w:t>
      </w:r>
      <w:r w:rsidR="00192B6B" w:rsidRPr="008E4811">
        <w:rPr>
          <w:sz w:val="28"/>
        </w:rPr>
        <w:t xml:space="preserve">. </w:t>
      </w:r>
      <w:r w:rsidR="0036234A">
        <w:rPr>
          <w:sz w:val="28"/>
        </w:rPr>
        <w:t xml:space="preserve">Пункт 15 </w:t>
      </w:r>
      <w:r w:rsidR="000D19D6">
        <w:rPr>
          <w:sz w:val="28"/>
        </w:rPr>
        <w:t xml:space="preserve"> Постановления </w:t>
      </w:r>
      <w:r w:rsidR="0036234A">
        <w:rPr>
          <w:sz w:val="28"/>
        </w:rPr>
        <w:t>изложить в следующей редакции:</w:t>
      </w:r>
    </w:p>
    <w:p w:rsidR="0036234A" w:rsidRDefault="0036234A" w:rsidP="00BE5DEE">
      <w:pPr>
        <w:jc w:val="both"/>
        <w:rPr>
          <w:sz w:val="28"/>
        </w:rPr>
      </w:pPr>
      <w:r>
        <w:rPr>
          <w:sz w:val="28"/>
        </w:rPr>
        <w:t>"15.</w:t>
      </w:r>
      <w:r w:rsidRPr="0036234A">
        <w:rPr>
          <w:sz w:val="28"/>
        </w:rPr>
        <w:t xml:space="preserve"> </w:t>
      </w:r>
      <w:r w:rsidRPr="00EA6DE4">
        <w:rPr>
          <w:sz w:val="28"/>
        </w:rPr>
        <w:t xml:space="preserve">Настоящее Постановление вступает в силу со дня его </w:t>
      </w:r>
      <w:r>
        <w:rPr>
          <w:sz w:val="28"/>
        </w:rPr>
        <w:t>официального опубликования.".</w:t>
      </w: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Pr="008E4811" w:rsidRDefault="00911055" w:rsidP="00911055">
      <w:pPr>
        <w:jc w:val="both"/>
        <w:rPr>
          <w:sz w:val="28"/>
        </w:rPr>
      </w:pPr>
    </w:p>
    <w:p w:rsidR="009D35D8" w:rsidRPr="008E4811" w:rsidRDefault="009D35D8" w:rsidP="009040C8">
      <w:pPr>
        <w:jc w:val="both"/>
        <w:rPr>
          <w:sz w:val="28"/>
        </w:rPr>
      </w:pPr>
    </w:p>
    <w:p w:rsidR="00E12123" w:rsidRDefault="00E12123" w:rsidP="009040C8">
      <w:pPr>
        <w:jc w:val="both"/>
        <w:rPr>
          <w:sz w:val="28"/>
        </w:rPr>
      </w:pPr>
    </w:p>
    <w:p w:rsidR="00C869DD" w:rsidRPr="008E4811" w:rsidRDefault="00C869DD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RPr="008E4811" w:rsidSect="00C869DD">
      <w:pgSz w:w="11907" w:h="16839" w:code="9"/>
      <w:pgMar w:top="709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647F"/>
    <w:rsid w:val="001739F1"/>
    <w:rsid w:val="00173FF0"/>
    <w:rsid w:val="00182DEF"/>
    <w:rsid w:val="001901E5"/>
    <w:rsid w:val="00192B6B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6814"/>
    <w:rsid w:val="002E0DFD"/>
    <w:rsid w:val="002E1CDD"/>
    <w:rsid w:val="002E3074"/>
    <w:rsid w:val="002E5613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D3A67"/>
    <w:rsid w:val="00DE5A8E"/>
    <w:rsid w:val="00DE5F52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2022-04-12T07:29:00Z</cp:lastPrinted>
  <dcterms:created xsi:type="dcterms:W3CDTF">2016-08-08T10:13:00Z</dcterms:created>
  <dcterms:modified xsi:type="dcterms:W3CDTF">2022-04-12T07:29:00Z</dcterms:modified>
</cp:coreProperties>
</file>