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22" w:rsidRDefault="00242222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СОВЕТ ДЕПУТАТОВ ЯРКУЛЬСКОГО СЕЛЬСОВЕТА</w:t>
      </w:r>
    </w:p>
    <w:p w:rsidR="00242222" w:rsidRDefault="00242222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КУПИНСКОГО РАЙОНА НОВОСИБИРСКОЙ ОБЛАСТИ</w:t>
      </w:r>
    </w:p>
    <w:p w:rsidR="00242222" w:rsidRDefault="00242222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242222" w:rsidRDefault="00242222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 Е Ш Е Н И Е</w:t>
      </w:r>
    </w:p>
    <w:p w:rsidR="00242222" w:rsidRDefault="00774A3E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четырнадцатой</w:t>
      </w:r>
      <w:r w:rsidR="00242222">
        <w:rPr>
          <w:rFonts w:ascii="Times New Roman" w:eastAsia="Times New Roman" w:hAnsi="Times New Roman"/>
          <w:sz w:val="28"/>
          <w:szCs w:val="28"/>
        </w:rPr>
        <w:t xml:space="preserve"> сессии </w:t>
      </w:r>
    </w:p>
    <w:p w:rsidR="00242222" w:rsidRDefault="00242222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774A3E">
        <w:rPr>
          <w:rFonts w:ascii="Times New Roman" w:eastAsia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774A3E">
        <w:rPr>
          <w:rFonts w:ascii="Times New Roman" w:eastAsia="Times New Roman" w:hAnsi="Times New Roman"/>
          <w:sz w:val="28"/>
          <w:szCs w:val="28"/>
        </w:rPr>
        <w:t>2.2022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№ </w:t>
      </w:r>
      <w:r w:rsidR="00774A3E">
        <w:rPr>
          <w:rFonts w:ascii="Times New Roman" w:eastAsia="Times New Roman" w:hAnsi="Times New Roman"/>
          <w:sz w:val="28"/>
          <w:szCs w:val="28"/>
        </w:rPr>
        <w:t>77</w:t>
      </w:r>
    </w:p>
    <w:p w:rsidR="00242222" w:rsidRDefault="00242222" w:rsidP="002422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 Яркуль</w:t>
      </w: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74A3E" w:rsidRDefault="00242222" w:rsidP="00242222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18"/>
        </w:rPr>
        <w:t>Отчет Главы Яркульского сельсовета</w:t>
      </w:r>
      <w:r w:rsidR="00774A3E">
        <w:rPr>
          <w:rFonts w:ascii="Times New Roman" w:eastAsia="Times New Roman" w:hAnsi="Times New Roman"/>
          <w:sz w:val="28"/>
          <w:szCs w:val="18"/>
        </w:rPr>
        <w:t xml:space="preserve"> Купинского района </w:t>
      </w:r>
    </w:p>
    <w:p w:rsidR="00242222" w:rsidRDefault="00774A3E" w:rsidP="00242222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18"/>
        </w:rPr>
        <w:t>Новосибирской области</w:t>
      </w:r>
      <w:r w:rsidR="00242222">
        <w:rPr>
          <w:rFonts w:ascii="Times New Roman" w:eastAsia="Times New Roman" w:hAnsi="Times New Roman"/>
          <w:sz w:val="28"/>
          <w:szCs w:val="18"/>
        </w:rPr>
        <w:t xml:space="preserve"> о проделанной работе за 202</w:t>
      </w:r>
      <w:r>
        <w:rPr>
          <w:rFonts w:ascii="Times New Roman" w:eastAsia="Times New Roman" w:hAnsi="Times New Roman"/>
          <w:sz w:val="28"/>
          <w:szCs w:val="18"/>
        </w:rPr>
        <w:t>1</w:t>
      </w:r>
      <w:r w:rsidR="00242222">
        <w:rPr>
          <w:rFonts w:ascii="Times New Roman" w:eastAsia="Times New Roman" w:hAnsi="Times New Roman"/>
          <w:sz w:val="28"/>
          <w:szCs w:val="18"/>
        </w:rPr>
        <w:t xml:space="preserve"> год </w:t>
      </w:r>
    </w:p>
    <w:p w:rsidR="00242222" w:rsidRDefault="00242222" w:rsidP="00242222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42222" w:rsidRPr="00774A3E" w:rsidRDefault="00242222" w:rsidP="00774A3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Руководствуясь частью 5 статьи 36 Федерального закона от 06.10.2003  № 131-ФЗ «Об общих принципах организации местного самоуправления в Российской Федерации», заслушав и обсудив доклад Главы Яркульского сельсовета </w:t>
      </w:r>
      <w:r w:rsidR="00774A3E">
        <w:rPr>
          <w:rFonts w:ascii="Times New Roman" w:eastAsia="Times New Roman" w:hAnsi="Times New Roman"/>
          <w:sz w:val="28"/>
          <w:szCs w:val="18"/>
        </w:rPr>
        <w:t xml:space="preserve">Купинского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</w:rPr>
        <w:t>Фоменко М.А. о проделанной работе за 202</w:t>
      </w:r>
      <w:r w:rsidR="00774A3E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год, Совет депутатов Яркульского сельсовета</w:t>
      </w: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РЕШИЛ:</w:t>
      </w: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2222" w:rsidRPr="00774A3E" w:rsidRDefault="00242222" w:rsidP="00774A3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1. </w:t>
      </w:r>
      <w:r w:rsidR="00774A3E">
        <w:rPr>
          <w:rFonts w:ascii="Times New Roman" w:eastAsia="Times New Roman" w:hAnsi="Times New Roman"/>
          <w:sz w:val="28"/>
          <w:szCs w:val="28"/>
        </w:rPr>
        <w:t>Работу</w:t>
      </w:r>
      <w:r>
        <w:rPr>
          <w:rFonts w:ascii="Times New Roman" w:eastAsia="Times New Roman" w:hAnsi="Times New Roman"/>
          <w:sz w:val="28"/>
          <w:szCs w:val="28"/>
        </w:rPr>
        <w:t xml:space="preserve"> Главы Яркульского сельсовета</w:t>
      </w:r>
      <w:r w:rsidR="00774A3E" w:rsidRPr="00774A3E">
        <w:rPr>
          <w:rFonts w:ascii="Times New Roman" w:eastAsia="Times New Roman" w:hAnsi="Times New Roman"/>
          <w:sz w:val="28"/>
          <w:szCs w:val="18"/>
        </w:rPr>
        <w:t xml:space="preserve"> </w:t>
      </w:r>
      <w:r w:rsidR="00774A3E">
        <w:rPr>
          <w:rFonts w:ascii="Times New Roman" w:eastAsia="Times New Roman" w:hAnsi="Times New Roman"/>
          <w:sz w:val="28"/>
          <w:szCs w:val="18"/>
        </w:rPr>
        <w:t>Купинского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Фоменко М.А. за 202</w:t>
      </w:r>
      <w:r w:rsidR="00774A3E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год </w:t>
      </w:r>
      <w:r w:rsidR="00774A3E">
        <w:rPr>
          <w:rFonts w:ascii="Times New Roman" w:eastAsia="Times New Roman" w:hAnsi="Times New Roman"/>
          <w:sz w:val="28"/>
          <w:szCs w:val="28"/>
        </w:rPr>
        <w:t>признать удовлетворительной.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2. Настоящее решение опубликовать в информационном бюллетене «Муниципальные ведомости» и на официальном сайте Яркульского сельсовета в сети «Интернет».</w:t>
      </w: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Яркульского сельсовета Купинского района                  </w:t>
      </w:r>
      <w:r w:rsidR="00774A3E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      Азимова С.П.</w:t>
      </w: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608A7" w:rsidRDefault="00D608A7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74A3E" w:rsidRDefault="00774A3E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74A3E" w:rsidRDefault="00774A3E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42222" w:rsidRDefault="00242222" w:rsidP="002422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42222" w:rsidRPr="00242222" w:rsidRDefault="00242222" w:rsidP="002422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2222">
        <w:rPr>
          <w:rFonts w:ascii="Times New Roman" w:hAnsi="Times New Roman"/>
          <w:color w:val="000000"/>
          <w:sz w:val="24"/>
          <w:szCs w:val="24"/>
          <w:lang w:eastAsia="ru-RU"/>
        </w:rPr>
        <w:t>Приложение к</w:t>
      </w:r>
    </w:p>
    <w:p w:rsidR="00242222" w:rsidRPr="00242222" w:rsidRDefault="00242222" w:rsidP="002422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22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Решению </w:t>
      </w:r>
      <w:r w:rsidR="00774A3E">
        <w:rPr>
          <w:rFonts w:ascii="Times New Roman" w:hAnsi="Times New Roman"/>
          <w:color w:val="000000"/>
          <w:sz w:val="24"/>
          <w:szCs w:val="24"/>
          <w:lang w:eastAsia="ru-RU"/>
        </w:rPr>
        <w:t>14</w:t>
      </w:r>
      <w:r w:rsidRPr="002422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сессии </w:t>
      </w:r>
    </w:p>
    <w:p w:rsidR="00242222" w:rsidRPr="00242222" w:rsidRDefault="00242222" w:rsidP="002422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2222">
        <w:rPr>
          <w:rFonts w:ascii="Times New Roman" w:hAnsi="Times New Roman"/>
          <w:color w:val="000000"/>
          <w:sz w:val="24"/>
          <w:szCs w:val="24"/>
          <w:lang w:eastAsia="ru-RU"/>
        </w:rPr>
        <w:t>Совета депутатов Яркульского сельсовета</w:t>
      </w:r>
    </w:p>
    <w:p w:rsidR="00242222" w:rsidRPr="00242222" w:rsidRDefault="00242222" w:rsidP="002422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2222">
        <w:rPr>
          <w:rFonts w:ascii="Times New Roman" w:hAnsi="Times New Roman"/>
          <w:color w:val="000000"/>
          <w:sz w:val="24"/>
          <w:szCs w:val="24"/>
          <w:lang w:eastAsia="ru-RU"/>
        </w:rPr>
        <w:t>Купинского района</w:t>
      </w:r>
    </w:p>
    <w:p w:rsidR="00242222" w:rsidRPr="00242222" w:rsidRDefault="00242222" w:rsidP="002422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2222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 6го созыва</w:t>
      </w:r>
    </w:p>
    <w:p w:rsidR="00242222" w:rsidRPr="00242222" w:rsidRDefault="00242222" w:rsidP="002422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22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774A3E">
        <w:rPr>
          <w:rFonts w:ascii="Times New Roman" w:hAnsi="Times New Roman"/>
          <w:color w:val="000000"/>
          <w:sz w:val="24"/>
          <w:szCs w:val="24"/>
          <w:lang w:eastAsia="ru-RU"/>
        </w:rPr>
        <w:t>25</w:t>
      </w:r>
      <w:r w:rsidRPr="00242222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774A3E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242222"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 w:rsidR="00774A3E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2422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774A3E">
        <w:rPr>
          <w:rFonts w:ascii="Times New Roman" w:hAnsi="Times New Roman"/>
          <w:color w:val="000000"/>
          <w:sz w:val="24"/>
          <w:szCs w:val="24"/>
          <w:lang w:eastAsia="ru-RU"/>
        </w:rPr>
        <w:t>77</w:t>
      </w:r>
    </w:p>
    <w:p w:rsidR="00242222" w:rsidRDefault="00242222" w:rsidP="008B76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42222" w:rsidRDefault="000C58B1" w:rsidP="008B76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6E2">
        <w:rPr>
          <w:rFonts w:ascii="Times New Roman" w:hAnsi="Times New Roman"/>
          <w:b/>
          <w:color w:val="000000"/>
          <w:sz w:val="24"/>
          <w:szCs w:val="24"/>
          <w:lang w:eastAsia="ru-RU"/>
        </w:rPr>
        <w:t>Отчет</w:t>
      </w:r>
      <w:r w:rsidR="0024222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Главы Яркульского</w:t>
      </w:r>
      <w:r w:rsidRPr="008B76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Купинского района </w:t>
      </w:r>
    </w:p>
    <w:p w:rsidR="000C58B1" w:rsidRPr="008B76E2" w:rsidRDefault="000C58B1" w:rsidP="008B76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Новосибирской области</w:t>
      </w:r>
      <w:r w:rsidRPr="008B76E2">
        <w:rPr>
          <w:rFonts w:ascii="Times New Roman" w:hAnsi="Times New Roman"/>
          <w:b/>
          <w:color w:val="000000"/>
          <w:sz w:val="24"/>
          <w:szCs w:val="24"/>
          <w:lang w:eastAsia="ru-RU"/>
        </w:rPr>
        <w:t> о проделанной    работе за 202</w:t>
      </w:r>
      <w:r w:rsidR="00774A3E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Pr="008B76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</w:t>
      </w:r>
      <w:r w:rsidRPr="008B76E2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 и задачах на 202</w:t>
      </w:r>
      <w:r w:rsidR="00774A3E">
        <w:rPr>
          <w:rFonts w:ascii="Times New Roman" w:hAnsi="Times New Roman"/>
          <w:b/>
          <w:color w:val="000000"/>
          <w:sz w:val="24"/>
          <w:szCs w:val="24"/>
          <w:lang w:eastAsia="ru-RU"/>
        </w:rPr>
        <w:t>2</w:t>
      </w:r>
      <w:r w:rsidRPr="008B76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774A3E" w:rsidRPr="00774A3E" w:rsidRDefault="000C58B1" w:rsidP="00774A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6E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="00774A3E" w:rsidRPr="00774A3E">
        <w:rPr>
          <w:rFonts w:ascii="Times New Roman" w:hAnsi="Times New Roman"/>
          <w:color w:val="000000"/>
          <w:sz w:val="24"/>
          <w:szCs w:val="24"/>
          <w:lang w:eastAsia="ru-RU"/>
        </w:rPr>
        <w:t>Добрый  день, уважаемые депутаты!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Разрешите  представить вашему вниманию отчет о проделанной работе администрации Яркульского сельсовета Купинскогорайона за  2021 год и обсудить задачи на 2022 год.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Яркульского муниципального обр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зования.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Главными задачами в работе Администрации поселения является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Федеральными, областными и правовыми актами Совета депутатов  Яркульского сельсовета.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Это, прежде всего: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  разработка проекта местного бюджета и подготовка отчета о его исполнении;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 дорожной деятельности в отношении дорог местного значения;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 создание условий для организации досуга и обеспечение жителей поселения услугами культуры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  обеспечение условий  для развития физической культуры;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 благоустройство территорий населенных пунктов, развитие инфраструктуры, обеспечение жизнедеятельности поселения;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  обеспечение первичных мер  пожарной безопасности др.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информирования населения о деятельности администрации поселения используется официальный сайт администрации Яркульского сельсовета, где размещаются нормативные документы, информация по благоустройству наших территорий и о всех мероприятиях, проводимых в поселении. Сайт администрации всегда поддерживается в актуальном состоянии.     Так же  для обнародования    используются информационные стенды и нужная информация размещается в местном печатном издании «Муниципальные ведомости», а также стараемся своевременно освещать свою деятельность и информационный материал в социальных сетях </w:t>
      </w:r>
      <w:proofErr w:type="spellStart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Инстаграм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proofErr w:type="spellEnd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Одноклассники и </w:t>
      </w:r>
      <w:proofErr w:type="spellStart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Фейсбук</w:t>
      </w:r>
      <w:proofErr w:type="spellEnd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удобства освещения своевременной информации для жителей работаем второй год в группе "Яркульское поселение" в </w:t>
      </w:r>
      <w:proofErr w:type="spellStart"/>
      <w:r w:rsidRPr="00774A3E">
        <w:rPr>
          <w:rFonts w:ascii="Times New Roman" w:hAnsi="Times New Roman"/>
          <w:color w:val="000000"/>
          <w:sz w:val="24"/>
          <w:szCs w:val="24"/>
          <w:lang w:val="en-US" w:eastAsia="ru-RU"/>
        </w:rPr>
        <w:t>WhatsApp</w:t>
      </w:r>
      <w:proofErr w:type="spellEnd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, где публикуются важные сообщения, объявления. На данный момент в группе состоит 182 участника.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b/>
          <w:color w:val="000000"/>
          <w:sz w:val="24"/>
          <w:szCs w:val="24"/>
          <w:lang w:eastAsia="ru-RU"/>
        </w:rPr>
        <w:t>Деятельность администрации Яркульского сельсовета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По регламенту администрация сельского совета  выдает несколько видов справок и выписок из   похозяйственных книг. За 2021 год гражданам выдано 607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справок.   По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запросам правоохранительных органов и других заинтересованных ведомств, выдано 15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За 2021 год администрацией сельского поселения было принято 114 - постановлений, 13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распоряжений по личному составу, 25 распоряжений по основной деятельности. Поступило  21 обращение от граждан, в том числе в письменном виде – 7, принято главой  на личном приёме –  14 человек,  принято специалистами администрации 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131 человек.  Конечно, обращений к главе намного больше, это вы видите по </w:t>
      </w:r>
      <w:proofErr w:type="spellStart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аккаунту</w:t>
      </w:r>
      <w:proofErr w:type="spellEnd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Ватцапе</w:t>
      </w:r>
      <w:proofErr w:type="spellEnd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личные телефонные звонки и т.д., ни одно обращение или информация не оставлена без внимания.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Проведено 8 заседаний шестого созыва Совета  депутатов, на которых  в течение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принято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43 Решения .  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Численность постоянно проживающего  по месту  жительства населения по сельскому совету на 01.01.2021 года составляла  905 человек – в  д. Дружинино -  27 чел., в  д. Тюменка – 193 чел., с. Яркуль - 685 чел.  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     Демографическая ситуация за 2021 год: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         родилось – 3 человек (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Яркуле);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·         умерло – 21 человека ( 16 в Яркуле,1 в Дружинино, 4 в Тюменка);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·         естественная убыль  населения  - 18 человек.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Как видите, за 2021 год количество умерших превышает количество родившихся.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Воинский учет граждан запаса и граждан, подлежащих призыву на военную службу, осуществлялся на основании плана на 2021 год, согласованного с военным комиссариатом г. Карасука по Карасукскому, Купинскому и </w:t>
      </w:r>
      <w:proofErr w:type="spellStart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Баганскому</w:t>
      </w:r>
      <w:proofErr w:type="spellEnd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районам.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       Администрацией поселения ведется работа по актуализации базы данных земельных участков и домовладений. В 2021 году проведена большая работа со службой статистики по Всероссийской сельскохозяйственной переписи и Всероссийской переписи населения. В Яркульской администрации работал стационарный участок. Евгения Сосунова являлась координатором пяти сельсоветов. А это тоже большой объем работы и большая ответственность.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Общая площадь земель муниципального образования в административных границах составляет 22784 га.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На территории сельсовета  насчитывается 318 домовладений ( 246 в  с. Яркуль, 58 в д. Тюменка, 14 в д. Дружинино).  Население занимается личным  подсобным хозяйством,    выращиванием овощей.  Личное подсобное хозяйство  имеют 259 двор, в которых имелось на 01.07.2021 КРС –149 голов, в том числе коров- 75 гол., лошадей – 8 гол., свиней 117 голов, овец, коз - 360 голов, птицы всех видов – 3970 голов.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В сентябре 2021 мы провели избирательную кампанию по выборам депутатов Государственной Думы. Два избирательных участка в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Тюменка и с.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Яркуль. Я вас всех благодарю, за активность,  ведь показатель работы Главы на уровне района и области  –это явка жителей. По результатам выборов в Купинском районе мы на первом месте.  И я делаю выводы, что вы поддерживаете нашу работу и мы держим правильный курс.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2021 году произведен ремонт крыши гаража администрации (замена шифера), ремонт системы отопления в здании администрации –за счет спонсорской помощи.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Замена окон в здании администрации за счет средств местного бюджета. В 2021 году приобретен служебный автомобиль для работы администрации.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Ежеквартально в районной администрации  Купинского района ведутся рейтинги активности сельсоветов. Рейтинг складывается из работы всех структур в муниципальном образовании.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По итогам 2021 года вымпелами  и Почетными грамотами награждены: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Лучшая сельская школа Купинского района 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Яркульская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 Лучший сельский детсад Купинского района 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Яркульский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-Лучшая ветеранская общественная организация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Яркульский совет ветеранов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-Лучшее муниципальное образование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Яркульский сельсовет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b/>
          <w:color w:val="000000"/>
          <w:sz w:val="24"/>
          <w:szCs w:val="24"/>
          <w:lang w:eastAsia="ru-RU"/>
        </w:rPr>
        <w:t>Социальная сфера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сельском поселении имеются следующие льготные категории граждан: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труженики тыла – 1 чел.,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ветераны труда – 51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чел., 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инвалиды – 67 чел., в том числе 7 детей- инвалидов.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2021 году было организовано отделение дневного пребывания для граждан пожилого возраста ( 2 раза в неделю).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На надомном обслуживании находится 31пожилых человека,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д.Дружинино и с.Яркуль. Их обслуживает 5 социальных работников и один специалист по социальной работе на пол ставки от Комплексного центра соц.обслуживания населения.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Активно ведется профилактическая работа с неблагополучными семьями, регулярно проводятся заседания Территориального Совета, на учете состоят 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семьи (одна из них социально-опасная).По необходимости оказывается содействие в оформлении граждан в стационарные учреждения (2021 г. - 1 человек).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b/>
          <w:color w:val="000000"/>
          <w:sz w:val="24"/>
          <w:szCs w:val="24"/>
          <w:lang w:eastAsia="ru-RU"/>
        </w:rPr>
        <w:t>Здравоохранение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распоряжение Яркульской врачебной амбулатории поступил автомобиль УАЗ-Санитарка . Заведующей назначена Ирина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Валерьевна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Тихонова.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Оформление муниципального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имущества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2021 году оформлены муниципальную собственность объекты ЖКХ (водопроводы, скважина в с. Яркуль);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ЗТП-209 с. Яркуль и передана в аренду в РЭС.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Оформили в муниципальную собственность земельный участок под  памятник  и обелиск в д. Дружинино. В феврале 2022 подали заявку и пакет документов на конкурс в Министерство региональной политики на капи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тальный ремонт памятника воинам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погибшим в Великую Отечественную войну.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ЖКХ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сентябре 2021 года принят на работу директором Яркульского ЖКХ Гриня Александр Валерьевич.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 в 2021 году выполнено строительство водозаборной скважины и станции водоподготовки в д. Тюменка, согласно федеральной программе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Комплексное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развитие сельских территорий»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в 2021 году оформлены муниципальную собственность объекты ЖКХ (водопроводы, скважина в с. Яркуль);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в 2021 году получена субсидия в сумме 1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bCs/>
          <w:color w:val="000000"/>
          <w:sz w:val="24"/>
          <w:szCs w:val="24"/>
          <w:lang w:eastAsia="ru-RU"/>
        </w:rPr>
        <w:t>312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000 рублей, закуплено оборудование в котельную с. Яркуль, выполнен ремонт,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приобретен переносной электрический генератор 9,5 кВт, 2 дренажных насоса;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в 2021 году произведено строительство крыши МКД № 1 по ул. Строительная с. Яркуль (16 квартир) в рамках проведения капитального ремонта Фонда модернизации ЖКХ. В д.5 ул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Pr="00774A3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Строительная проведены собрания собственников жилья. Избран старший по дому Ерохин С.В. Администрацией приняты документы от жильцов дома для решений по межведомственной комиссии и оказано содействие в доставки документов в г.Новосибирск для комиссионного решения по капитальному ремонта дома. В данный момент оказывается содействие жильцам по оформлению квартир в собственность.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b/>
          <w:color w:val="000000"/>
          <w:sz w:val="24"/>
          <w:szCs w:val="24"/>
          <w:lang w:eastAsia="ru-RU"/>
        </w:rPr>
        <w:t>Уличное освещение.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По мере необходимости проводилось обслуживание уличного освещения.     Установлено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20 энергосберегающих  светильников,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производилась замена  лампочек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прожекторов и фонарей.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Содержание дорог общего пользования  в границах поселения.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течение 2021 года была продолжена работа по оформлению муниципальной собственности автомобильных дорог и земельных участков  под дорогами. В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Дружинино и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Тюменка полностью выполнено оформление, а в с.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Яркуль продолжается работа.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Выполнен ремонт светофора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Т-7  возле Яркульской школы (гарантийное обслуживание).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Установлены дорожные знаки возле Яркульской и Тюменской школ на сумму 75 тыс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рублей.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течение календарного года осуществлялась регулярная очистка дорог от снега, грейдирование дорог поселения. Договора заключаются с ДРСУ г.Купино и фермерами.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деревне Тюменка выполнен ремонт дороги 500 метров с </w:t>
      </w:r>
      <w:proofErr w:type="spellStart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защебенением</w:t>
      </w:r>
      <w:proofErr w:type="spellEnd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Эта работа выполнена совместно с помощью районной администрации и фермерами Коневыми Александром и Алексеем. Ребята оказали помощь в подвозе грунта. В селе Яркуль ремонтировали дорогу по улице Советской 2.2 км и провели частичное </w:t>
      </w:r>
      <w:proofErr w:type="spellStart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окашивание</w:t>
      </w:r>
      <w:proofErr w:type="spellEnd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дорог в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Дружинино и с.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Яркуль.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О дорогах межпоселковых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это участок перед селом Яркуль 1550 метров. Мы долго и терпеливо ждали. Капитальный ремонт выполнен осенью 2021 года,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подрядчик г.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Карасук ООО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Вертикаль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Обеспечение первичных мер пожарной безопасности.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По данному вопросу регулярно проводится профилактическая работа с населением по  предупреждению пожаров в жилом секторе. Проинструктировано за прошедший год 100 % населения. В 2021 прошла плановая районная проверка пожарным надзором в организациях Яркульского сельсовета.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здании </w:t>
      </w:r>
      <w:r w:rsidR="009E064E" w:rsidRPr="00774A3E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Яркульского сельсовета установлена 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>система оповещения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согласно обязательным требованиям. В летний период особое внимание необходимо уделять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уборк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территорий от сорняков и мусора.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Остро стоит проблема с брошенными участками и в частных огородах растут бурьяны.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Продолжает работать добровольная пожарная команда.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здании гаража 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>ПЧ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выполнена замена окон и наружная побелка.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зимнее время отапливаем помещение углем и дровами.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К сожалению пожары происходят и по разным причинам. Но благодаря активной работе Васильева Игоря и Тараданова Николая предотвратили опасные пожары в с.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Яркуль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2 и в д.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Тюменка -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Ребята оперативно реагировали до приезда пожарных машин из с.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Чаинка и г.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Купино.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За добровольческую деятельность в тушении пожаров в 2021 году нам вручено Благодарственное письмо Главного управления МЧС НСО Виктора Викторовича Орлова в г.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Новосибирске.</w:t>
      </w: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Создание условий для обеспечения жителей поселения услугами связи, общественного питания, торговли.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территории поселения услуги связи предоставляет ОАО «Ростелеком» г. Купино,  операторы мобильной связи «МТС», «Мегафон».    Устойчиво принимают 20 телевизионных каналов.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2021 году мы приняли участие в народном голосование по строительству вышек сотовой связи в населенных пунктах численностью от 100 до 500 человек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это наша Тюменка. Благодаря активности в голосовании жителей ,земляков и друзей мы в Купинском районе заняли первое место. Согласно федерального проекта в 2022 году запланировано строительство вышки с качественной связью и интернетом д.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Тюменка.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 в д. Тюменка в 2021 году в соответствии с федеральным проектом "Информационные инфраструктуры" национальной программы "Цифровая экономика" построена волоконно-оптическая линия связи, обеспечивающая МКОУ Тюменскую ООШ широкополосным доступом в Интернет.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На территории поселения действует 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торговых точек, в которых имеется весь перечень товаров для организации жизнедеятельности населения,  включая  продукты и хозяйственные товары первой необходимости. </w:t>
      </w: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Организация культурного,  спортивного досуга населения.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Важная роль отводится органами местного самоуправления  сфере культуры и организации досуга. Для обеспечения культурного обслуживания населения  работает  культурно – </w:t>
      </w:r>
      <w:proofErr w:type="spellStart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досуговый</w:t>
      </w:r>
      <w:proofErr w:type="spellEnd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центр  и библиотеки во всех населенных пунктах.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Проводились  мероприятия к календарным, юбилейным датам,  книжные выставки. 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 КДЦ работа  проводилась по следующим направлениям: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работа кружков,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 работа с детьми, с молодежью, с людьми среднего возраста, с ветеранами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 концертные программы, сельские праздники, народные гулянья.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КДЦ продолжает свою работу во взаимодействии со школами, детскими садами, библиотеками.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Важнейшая роль в работе культурно – </w:t>
      </w:r>
      <w:proofErr w:type="spellStart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досугового</w:t>
      </w:r>
      <w:proofErr w:type="spellEnd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центра  принадлежит клубным формированиям. Работают в сфере досуга два специалиста по спорту и по молодежи.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2021 году в  Яркульском КДЦ   проведено   около 300 мероприятий различного направления (концертные программы, тематические беседы и развлекательные программы  для детей и молодежи, акции, викторины, конкурсы,  выставки). 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связи, со сложившейся ситуацией, освоены новые формы работы, научились работать в онлайн –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режиме. Создана группа в социальной сети «Одноклассники», в группе задействовано 1371 участник.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Коллектив Яркульского КДЦ за 2021 год активно принимал участие в областных и районных конкурсах.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Проведено Празднование юбилеев в с. Яркуль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(315) и д. Дружинино (120).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Приняли участие районном молодежном тур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слете и заняли 3 место.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 2020 году инициативная группах участвовала в конкурсе социально-значимых объектов и стали победителями проекта "Ремонт туалетной комнаты и замена оконных блоков в танцевальном зале МКУ Яркульского сельсовета "КДЦ" на сумму 424 тыс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рублей областного бюджета, данный проект реализован полностью в 2021 году.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2021 году на средства, выделенные из депутатского фонда Законодательного Собрания Панферова А.Б. и Кушнира В.В.от Единой России, установлена детская площадка в с. Яркуль и Тюменской школе выделено 60 тыс.рублей (спортивный инвентарь), Яркульской школе (спортивный инвентарь) 200 тыс.рублей.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 в 2021 году в ДК д. Дружинино  выполнен ремонт крыши, утепление стен, ремонт печи- за счет спонсорской помощи.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74A3E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2021 году в конкурсе социально-значимых инициатив «Сделай свою территорию лучше» для территориальных общественных самоуправлений ТОС "Тюменка" является победителем на сумму 43 000 рублей: 2 скамейки и 2 урны возле школы</w:t>
      </w:r>
      <w:r w:rsidR="009E06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в апреле установим;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 в 2021 году инициативная группа участвовала в конкурсах МОО «Ресурсный Центр Общественных инициатив Купинского района», является победителями: на сумму 36000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рублей приобретены кусторез, </w:t>
      </w:r>
      <w:proofErr w:type="spellStart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шуруповерт</w:t>
      </w:r>
      <w:proofErr w:type="spellEnd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подарки для юбиляров- 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овет ветеранов.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 в 2021 году в конкурсе МОО «Ресурсный Центр Общественных инициатив Купинского района» победил проект "Музыка для дошколят"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детский сад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установлена Памятная доска на стене Яркульской средней школы в честь памяти воина-афганца Яцук Евгения Николаевича.</w:t>
      </w:r>
    </w:p>
    <w:p w:rsid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064E" w:rsidRPr="00774A3E" w:rsidRDefault="009E064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Организация благоустройства и озеленения территории.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2021 году приняли участие в программе развития территорий муниципальных образований Новосибирской области, основанных на местных инициативах и реализовали проект «Благоустройство парковой зоны в с. Яркуль».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Организовывали субботники по уборке кладбищ, провели районную  акцию «Чистый берег». 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2021 году разработана сметная документация «Устройство площадок ТКО». Данная документация будет использована всеми поселениями района для дальнейшего  участия в программе «Комплексное развитие сельских территорий в Новосибирской области» по устройству площадок ТКО.</w:t>
      </w: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Кладбища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На территории Яркульского сельсовета расположено 3 кладбища. В отчетном периоде проводилась ежегодная уборка территории кладбищ от мусора. Неравнодушные граждане принимают весной участие в субботниках. Населению настоятельно рекомендуется собирать на погостах мусор,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траву в мешки и оставлять возле ворот.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2021 году мы победили  в конкурсе проект "Ограждение кладбищ в с. Яркуль и в д. Дружинино Купинского района Новосибирской области на сумму 1 949 999, 20 рублей по программе развития территорий муниципальных образований Новосибирской области, основанных на местных инициативах. Инициативной группой объявлен сбор средств от населения. Нам необходимо собрать 155 тыс.рублей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E064E" w:rsidRDefault="009E064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E064E" w:rsidRPr="00774A3E" w:rsidRDefault="009E064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774A3E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lastRenderedPageBreak/>
        <w:t>Планы  и задачи на    2022 год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реализованном проекте  «Благоустройство парковой зоны в с. Яркуль» необходимо провести высадку саженцев деревьев и цветов.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2021 году разработана сметная документация «Устройство площадок ТКО». В 2022 году по программе «Комплексное развитие сельских территорий в Новосибирской области» по устройству площадок ТКО необходимо построить 19 площадок  в двух населенных пунктах.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Совместная работа с МУП ЖКУ Яркульское по вопросам обеспечения населения качественными услугами. Отрегулировать работу с неплательщиками коммунальных услуг  д.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Тюменка и с.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Яркуль.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Продолжим  замену фонарей  на энергосберегающие светильники.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марте будем приобретать и в течение года устанавливать.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Разработать  ПОДД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проекты организации дорожного движения, документацию по диагностике и паспортизации  дорог местного значения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заключаем в данный момент договора. Продолжить ремонт дорог в с.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Яркуль.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Будем принимать участие в конкурсе </w:t>
      </w:r>
      <w:proofErr w:type="spellStart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ТОСов</w:t>
      </w:r>
      <w:proofErr w:type="spellEnd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проектами «Ограждение детского сада», «Реконструкция Монумента Славы», «Наш уютный дворик». В 2022 году  выделены средства в сумме 200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депутатского фонда  Законодательного Собрания Панферова А.Б. и Кушнира В.В. от Единой России на ремонт ограждения в Яркульский детский сад.       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Строительство вышки с качественной связью и интернетом д.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Тюменка.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 2022 необходимо реализовать  проект "Ограждение кладбищ в с. Яркуль и в д. Дружинино основанных на местных инициативах. Организация субботников по уборке кладбищ,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населенных пунктов и акций «Чистый берег»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Подготовить проект для участия в конкурсе по инициативному </w:t>
      </w:r>
      <w:proofErr w:type="spellStart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бюджетированию</w:t>
      </w:r>
      <w:proofErr w:type="spellEnd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2023 год.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Провести оценку дома 5 по ул.Строительной.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От Купинского молодежного центра поступило предложение о создании Пространства для молодежи на территории Яркульского КДЦ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планируем принять участие.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Проведение сходов граждан в населенных пунктах.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Профилактическая работа с населением по соблюдению правил пожарной безопасности и продолжить разъяснительную работу по «мусорной реформе» 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Отработать действия административной комиссии и усилить ее действия.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Проводить всю свою работу на основании планов всех структурных подразделений.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Заключение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Хочется обратить ваше внимание, уважаемые депутаты,  что  значительная часть  работ выполнена без затрат бюджетных средств.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Администрация Яркульского сельсовета активно ведет работу по привлечению внебюджетных средств, по развитию инициативы граждан.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Все это способствует планомерному решению проблем и повышению благосостояния граждан.</w:t>
      </w:r>
    </w:p>
    <w:p w:rsidR="00774A3E" w:rsidRPr="00774A3E" w:rsidRDefault="009E064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Мы вместе работ</w:t>
      </w:r>
      <w:r w:rsidR="00774A3E" w:rsidRPr="00774A3E">
        <w:rPr>
          <w:rFonts w:ascii="Times New Roman" w:hAnsi="Times New Roman"/>
          <w:color w:val="000000"/>
          <w:sz w:val="24"/>
          <w:szCs w:val="24"/>
          <w:lang w:eastAsia="ru-RU"/>
        </w:rPr>
        <w:t>аем почти 2 года - за это время сделано много социально-значимых дел, принято много важных решений.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Депутатской корпус 6 созыва активно участвовал  в общественной жизни поселения- выходили на субботники, проводили беседы с населением по поддержанию порядка в населенных пунктах. 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Депутаты взяли на себя сбор средств на софинансирование по инициативному </w:t>
      </w:r>
      <w:proofErr w:type="spellStart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бюджетированию</w:t>
      </w:r>
      <w:proofErr w:type="spellEnd"/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Хочется выразить благодарность жителям  за достигнутое понимание, за плодотворную работу,  за конструктивное сотрудничество.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Выражаю надежду и  уверенность, что и с депутатами 6 созыва и с жителями будем сотрудничать столь же эффективно. Предстоит много работы – уже необходимо начинать сбор средств на софинансирование; уже нужно определиться с темой проекта по инициативному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>бюджетированию</w:t>
      </w:r>
      <w:proofErr w:type="spellEnd"/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необходимо определить объемы работ по площадкам ТКО и оформлению земельных участков под ними,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по кладбищу и ограждению детского сада.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Я рассчитываю на вашу помощь и поддержку в решение нашей главной задачи – созданию комфортных условий для проживания людей на те</w:t>
      </w:r>
      <w:r w:rsidR="009E064E">
        <w:rPr>
          <w:rFonts w:ascii="Times New Roman" w:hAnsi="Times New Roman"/>
          <w:color w:val="000000"/>
          <w:sz w:val="24"/>
          <w:szCs w:val="24"/>
          <w:lang w:eastAsia="ru-RU"/>
        </w:rPr>
        <w:t>рритории Яркульского сельсовета</w:t>
      </w:r>
      <w:r w:rsidRPr="00774A3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58B1" w:rsidRPr="00BE7C4B" w:rsidRDefault="000C58B1" w:rsidP="00774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C58B1" w:rsidRPr="00BE7C4B" w:rsidSect="005F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774"/>
    <w:multiLevelType w:val="hybridMultilevel"/>
    <w:tmpl w:val="2CD65B6C"/>
    <w:lvl w:ilvl="0" w:tplc="F6D284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9C5F94"/>
    <w:multiLevelType w:val="hybridMultilevel"/>
    <w:tmpl w:val="24DED968"/>
    <w:lvl w:ilvl="0" w:tplc="AB7C411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2A3"/>
    <w:rsid w:val="0000217E"/>
    <w:rsid w:val="00006BEF"/>
    <w:rsid w:val="00012763"/>
    <w:rsid w:val="00026C05"/>
    <w:rsid w:val="000409BD"/>
    <w:rsid w:val="0005314F"/>
    <w:rsid w:val="000B3E70"/>
    <w:rsid w:val="000C58B1"/>
    <w:rsid w:val="00114147"/>
    <w:rsid w:val="00114E0C"/>
    <w:rsid w:val="0011644E"/>
    <w:rsid w:val="001261BE"/>
    <w:rsid w:val="001338A8"/>
    <w:rsid w:val="0014196C"/>
    <w:rsid w:val="0017310D"/>
    <w:rsid w:val="00195AD4"/>
    <w:rsid w:val="001A5F76"/>
    <w:rsid w:val="001C4CB4"/>
    <w:rsid w:val="00202A49"/>
    <w:rsid w:val="002111FB"/>
    <w:rsid w:val="00217C20"/>
    <w:rsid w:val="00223148"/>
    <w:rsid w:val="00242222"/>
    <w:rsid w:val="0026222B"/>
    <w:rsid w:val="00265EB0"/>
    <w:rsid w:val="00281069"/>
    <w:rsid w:val="00281BC6"/>
    <w:rsid w:val="002B6031"/>
    <w:rsid w:val="002B7E6A"/>
    <w:rsid w:val="002C02FD"/>
    <w:rsid w:val="002C4807"/>
    <w:rsid w:val="002E3872"/>
    <w:rsid w:val="002E72A7"/>
    <w:rsid w:val="002F2B53"/>
    <w:rsid w:val="002F5F0B"/>
    <w:rsid w:val="00300421"/>
    <w:rsid w:val="0030267C"/>
    <w:rsid w:val="00341EB2"/>
    <w:rsid w:val="00360847"/>
    <w:rsid w:val="003626A3"/>
    <w:rsid w:val="00390C0A"/>
    <w:rsid w:val="00396DAE"/>
    <w:rsid w:val="003B32C2"/>
    <w:rsid w:val="003C171A"/>
    <w:rsid w:val="003C3373"/>
    <w:rsid w:val="003C53D4"/>
    <w:rsid w:val="003E598C"/>
    <w:rsid w:val="003E639A"/>
    <w:rsid w:val="003F02ED"/>
    <w:rsid w:val="003F2140"/>
    <w:rsid w:val="003F416F"/>
    <w:rsid w:val="00400CB1"/>
    <w:rsid w:val="00404C32"/>
    <w:rsid w:val="00407CB0"/>
    <w:rsid w:val="00422FA6"/>
    <w:rsid w:val="00432ED1"/>
    <w:rsid w:val="00447744"/>
    <w:rsid w:val="00453C85"/>
    <w:rsid w:val="00465D98"/>
    <w:rsid w:val="004B5B12"/>
    <w:rsid w:val="004B79AC"/>
    <w:rsid w:val="004D4560"/>
    <w:rsid w:val="004D4EE3"/>
    <w:rsid w:val="004F2E73"/>
    <w:rsid w:val="004F559D"/>
    <w:rsid w:val="004F5E9A"/>
    <w:rsid w:val="004F61C2"/>
    <w:rsid w:val="00500161"/>
    <w:rsid w:val="00502C64"/>
    <w:rsid w:val="00516303"/>
    <w:rsid w:val="005244A4"/>
    <w:rsid w:val="005707BC"/>
    <w:rsid w:val="00583080"/>
    <w:rsid w:val="00583B41"/>
    <w:rsid w:val="005A4091"/>
    <w:rsid w:val="005C56BA"/>
    <w:rsid w:val="005E11C5"/>
    <w:rsid w:val="005E603F"/>
    <w:rsid w:val="005F6069"/>
    <w:rsid w:val="0062338A"/>
    <w:rsid w:val="00627213"/>
    <w:rsid w:val="00633360"/>
    <w:rsid w:val="006465F9"/>
    <w:rsid w:val="00651939"/>
    <w:rsid w:val="00663F41"/>
    <w:rsid w:val="00665247"/>
    <w:rsid w:val="006712EB"/>
    <w:rsid w:val="0067332B"/>
    <w:rsid w:val="00676920"/>
    <w:rsid w:val="006915BE"/>
    <w:rsid w:val="006A7488"/>
    <w:rsid w:val="006B6125"/>
    <w:rsid w:val="006C26AD"/>
    <w:rsid w:val="006C4B4F"/>
    <w:rsid w:val="006E11AE"/>
    <w:rsid w:val="006E3D95"/>
    <w:rsid w:val="006E6F08"/>
    <w:rsid w:val="00707302"/>
    <w:rsid w:val="00773971"/>
    <w:rsid w:val="00774A3E"/>
    <w:rsid w:val="00795411"/>
    <w:rsid w:val="007B6EC1"/>
    <w:rsid w:val="007D43E6"/>
    <w:rsid w:val="007D7DFD"/>
    <w:rsid w:val="007E4228"/>
    <w:rsid w:val="00804D96"/>
    <w:rsid w:val="00807846"/>
    <w:rsid w:val="00810094"/>
    <w:rsid w:val="0082251B"/>
    <w:rsid w:val="00835EA0"/>
    <w:rsid w:val="00841477"/>
    <w:rsid w:val="00876782"/>
    <w:rsid w:val="008846C1"/>
    <w:rsid w:val="0088696D"/>
    <w:rsid w:val="008952E7"/>
    <w:rsid w:val="008A074F"/>
    <w:rsid w:val="008B0FC1"/>
    <w:rsid w:val="008B1614"/>
    <w:rsid w:val="008B224B"/>
    <w:rsid w:val="008B5F00"/>
    <w:rsid w:val="008B76E2"/>
    <w:rsid w:val="008B7CDF"/>
    <w:rsid w:val="008D5DF3"/>
    <w:rsid w:val="008D6356"/>
    <w:rsid w:val="008E1A4F"/>
    <w:rsid w:val="008E33A9"/>
    <w:rsid w:val="008F0489"/>
    <w:rsid w:val="009032A3"/>
    <w:rsid w:val="0092125B"/>
    <w:rsid w:val="0092425E"/>
    <w:rsid w:val="00924F78"/>
    <w:rsid w:val="00925975"/>
    <w:rsid w:val="00927277"/>
    <w:rsid w:val="009476CE"/>
    <w:rsid w:val="009546AE"/>
    <w:rsid w:val="00970AED"/>
    <w:rsid w:val="00977C14"/>
    <w:rsid w:val="00995719"/>
    <w:rsid w:val="009B6DAB"/>
    <w:rsid w:val="009D1582"/>
    <w:rsid w:val="009E064E"/>
    <w:rsid w:val="009E0FC5"/>
    <w:rsid w:val="009E36D0"/>
    <w:rsid w:val="00A61E31"/>
    <w:rsid w:val="00A67CC9"/>
    <w:rsid w:val="00A804F2"/>
    <w:rsid w:val="00A80527"/>
    <w:rsid w:val="00A8114B"/>
    <w:rsid w:val="00A8702B"/>
    <w:rsid w:val="00A929AE"/>
    <w:rsid w:val="00AA43C9"/>
    <w:rsid w:val="00AB01AF"/>
    <w:rsid w:val="00AD39E0"/>
    <w:rsid w:val="00AE1CE8"/>
    <w:rsid w:val="00AE6CB0"/>
    <w:rsid w:val="00AF399D"/>
    <w:rsid w:val="00AF44AD"/>
    <w:rsid w:val="00AF5229"/>
    <w:rsid w:val="00AF78D8"/>
    <w:rsid w:val="00B07A12"/>
    <w:rsid w:val="00B22DAC"/>
    <w:rsid w:val="00B22FE9"/>
    <w:rsid w:val="00B30785"/>
    <w:rsid w:val="00B416AE"/>
    <w:rsid w:val="00B46E24"/>
    <w:rsid w:val="00B51E40"/>
    <w:rsid w:val="00B52591"/>
    <w:rsid w:val="00B531B6"/>
    <w:rsid w:val="00B72759"/>
    <w:rsid w:val="00BA7452"/>
    <w:rsid w:val="00BB4AF0"/>
    <w:rsid w:val="00BC4FA9"/>
    <w:rsid w:val="00BD35D7"/>
    <w:rsid w:val="00BE2470"/>
    <w:rsid w:val="00BE7C4B"/>
    <w:rsid w:val="00C0314B"/>
    <w:rsid w:val="00C05A7C"/>
    <w:rsid w:val="00C07AB0"/>
    <w:rsid w:val="00C17566"/>
    <w:rsid w:val="00C20916"/>
    <w:rsid w:val="00C44D57"/>
    <w:rsid w:val="00C74B60"/>
    <w:rsid w:val="00C82915"/>
    <w:rsid w:val="00C8683C"/>
    <w:rsid w:val="00CA3EFD"/>
    <w:rsid w:val="00CA4263"/>
    <w:rsid w:val="00CA7759"/>
    <w:rsid w:val="00CB4CD3"/>
    <w:rsid w:val="00CB613E"/>
    <w:rsid w:val="00CD0CEC"/>
    <w:rsid w:val="00CE62B4"/>
    <w:rsid w:val="00CE648E"/>
    <w:rsid w:val="00CE7947"/>
    <w:rsid w:val="00CF43D8"/>
    <w:rsid w:val="00CF45A6"/>
    <w:rsid w:val="00D21B2A"/>
    <w:rsid w:val="00D27372"/>
    <w:rsid w:val="00D43990"/>
    <w:rsid w:val="00D47EA2"/>
    <w:rsid w:val="00D608A7"/>
    <w:rsid w:val="00D62B73"/>
    <w:rsid w:val="00DA4974"/>
    <w:rsid w:val="00DE48B1"/>
    <w:rsid w:val="00DF0EB5"/>
    <w:rsid w:val="00E01ABC"/>
    <w:rsid w:val="00E04CD1"/>
    <w:rsid w:val="00E20F47"/>
    <w:rsid w:val="00E2143E"/>
    <w:rsid w:val="00E3039D"/>
    <w:rsid w:val="00E47E84"/>
    <w:rsid w:val="00E67713"/>
    <w:rsid w:val="00E73D55"/>
    <w:rsid w:val="00E870F1"/>
    <w:rsid w:val="00E87AE9"/>
    <w:rsid w:val="00EB74D5"/>
    <w:rsid w:val="00EC1309"/>
    <w:rsid w:val="00ED30BF"/>
    <w:rsid w:val="00ED6987"/>
    <w:rsid w:val="00EE2ADB"/>
    <w:rsid w:val="00EE2F8D"/>
    <w:rsid w:val="00F07E0F"/>
    <w:rsid w:val="00F47288"/>
    <w:rsid w:val="00F47A30"/>
    <w:rsid w:val="00F51742"/>
    <w:rsid w:val="00F552B2"/>
    <w:rsid w:val="00F71B0A"/>
    <w:rsid w:val="00F82654"/>
    <w:rsid w:val="00F860DD"/>
    <w:rsid w:val="00F978BF"/>
    <w:rsid w:val="00FB3B92"/>
    <w:rsid w:val="00FC1BB0"/>
    <w:rsid w:val="00FC1E50"/>
    <w:rsid w:val="00FC36D7"/>
    <w:rsid w:val="00FC43C9"/>
    <w:rsid w:val="00FC76BF"/>
    <w:rsid w:val="00FD006B"/>
    <w:rsid w:val="00FE5E5D"/>
    <w:rsid w:val="00FE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F71B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00C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3059</TotalTime>
  <Pages>1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cp:lastPrinted>2021-04-16T07:41:00Z</cp:lastPrinted>
  <dcterms:created xsi:type="dcterms:W3CDTF">2019-01-31T07:32:00Z</dcterms:created>
  <dcterms:modified xsi:type="dcterms:W3CDTF">2022-02-24T02:47:00Z</dcterms:modified>
</cp:coreProperties>
</file>