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70" w:rsidRPr="00A7050B" w:rsidRDefault="00905770" w:rsidP="007F477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ЯРКУЛЬСКОГО СЕЛЬСОВЕТА</w:t>
      </w:r>
    </w:p>
    <w:p w:rsidR="00905770" w:rsidRPr="00A7050B" w:rsidRDefault="00905770" w:rsidP="007F477D">
      <w:pPr>
        <w:pStyle w:val="Default"/>
        <w:jc w:val="center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>КУПИНСКОГО РАЙОНА НОВОСИБИРСКОЙ ОБЛАСТИ</w:t>
      </w:r>
    </w:p>
    <w:p w:rsidR="00905770" w:rsidRPr="00A7050B" w:rsidRDefault="00905770" w:rsidP="00905770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905770" w:rsidRPr="00A7050B" w:rsidRDefault="00905770" w:rsidP="00905770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905770" w:rsidRPr="00A7050B" w:rsidRDefault="00905770" w:rsidP="00905770">
      <w:pPr>
        <w:pStyle w:val="Default"/>
        <w:jc w:val="center"/>
        <w:rPr>
          <w:bCs/>
          <w:color w:val="000000" w:themeColor="text1"/>
          <w:sz w:val="28"/>
          <w:szCs w:val="28"/>
        </w:rPr>
      </w:pPr>
      <w:r w:rsidRPr="00A7050B">
        <w:rPr>
          <w:bCs/>
          <w:color w:val="000000" w:themeColor="text1"/>
          <w:sz w:val="28"/>
          <w:szCs w:val="28"/>
        </w:rPr>
        <w:t>ПОСТАНОВЛЕНИЕ</w:t>
      </w:r>
    </w:p>
    <w:p w:rsidR="00905770" w:rsidRPr="00A7050B" w:rsidRDefault="00905770" w:rsidP="00905770">
      <w:pPr>
        <w:pStyle w:val="Default"/>
        <w:tabs>
          <w:tab w:val="left" w:pos="9072"/>
        </w:tabs>
        <w:rPr>
          <w:bCs/>
          <w:color w:val="000000" w:themeColor="text1"/>
          <w:sz w:val="28"/>
          <w:szCs w:val="28"/>
        </w:rPr>
      </w:pPr>
    </w:p>
    <w:p w:rsidR="00905770" w:rsidRPr="00A7050B" w:rsidRDefault="00180066" w:rsidP="00905770">
      <w:pPr>
        <w:pStyle w:val="Default"/>
        <w:tabs>
          <w:tab w:val="left" w:pos="9072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20</w:t>
      </w:r>
      <w:r w:rsidR="00905770" w:rsidRPr="00A7050B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09</w:t>
      </w:r>
      <w:r w:rsidR="00905770" w:rsidRPr="00A7050B">
        <w:rPr>
          <w:bCs/>
          <w:color w:val="000000" w:themeColor="text1"/>
          <w:sz w:val="28"/>
          <w:szCs w:val="28"/>
        </w:rPr>
        <w:t>.20</w:t>
      </w:r>
      <w:r>
        <w:rPr>
          <w:bCs/>
          <w:color w:val="000000" w:themeColor="text1"/>
          <w:sz w:val="28"/>
          <w:szCs w:val="28"/>
        </w:rPr>
        <w:t>23</w:t>
      </w:r>
      <w:r w:rsidR="00905770" w:rsidRPr="00A7050B">
        <w:rPr>
          <w:bCs/>
          <w:color w:val="000000" w:themeColor="text1"/>
          <w:sz w:val="28"/>
          <w:szCs w:val="28"/>
        </w:rPr>
        <w:t xml:space="preserve">                    </w:t>
      </w:r>
      <w:r w:rsidR="00A7050B">
        <w:rPr>
          <w:bCs/>
          <w:color w:val="000000" w:themeColor="text1"/>
          <w:sz w:val="28"/>
          <w:szCs w:val="28"/>
        </w:rPr>
        <w:t xml:space="preserve">                         </w:t>
      </w:r>
      <w:r w:rsidR="00905770" w:rsidRPr="00A7050B">
        <w:rPr>
          <w:bCs/>
          <w:color w:val="000000" w:themeColor="text1"/>
          <w:sz w:val="28"/>
          <w:szCs w:val="28"/>
        </w:rPr>
        <w:t xml:space="preserve">                                          </w:t>
      </w:r>
      <w:r w:rsidR="00F7043C">
        <w:rPr>
          <w:bCs/>
          <w:color w:val="000000" w:themeColor="text1"/>
          <w:sz w:val="28"/>
          <w:szCs w:val="28"/>
        </w:rPr>
        <w:t xml:space="preserve">   </w:t>
      </w:r>
      <w:r w:rsidR="00E64551" w:rsidRPr="00A7050B">
        <w:rPr>
          <w:bCs/>
          <w:color w:val="000000" w:themeColor="text1"/>
          <w:sz w:val="28"/>
          <w:szCs w:val="28"/>
        </w:rPr>
        <w:t xml:space="preserve">        </w:t>
      </w:r>
      <w:r w:rsidR="00905770" w:rsidRPr="00A7050B">
        <w:rPr>
          <w:bCs/>
          <w:color w:val="000000" w:themeColor="text1"/>
          <w:sz w:val="28"/>
          <w:szCs w:val="28"/>
        </w:rPr>
        <w:t xml:space="preserve">    </w:t>
      </w:r>
      <w:r w:rsidR="00E64551" w:rsidRPr="00A7050B">
        <w:rPr>
          <w:rFonts w:eastAsia="Times New Roman"/>
          <w:sz w:val="28"/>
          <w:szCs w:val="28"/>
          <w:lang w:val="en-US"/>
        </w:rPr>
        <w:t>N</w:t>
      </w:r>
      <w:r w:rsidR="00905770" w:rsidRPr="00A7050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5</w:t>
      </w:r>
      <w:r w:rsidR="00454DA2">
        <w:rPr>
          <w:bCs/>
          <w:color w:val="000000" w:themeColor="text1"/>
          <w:sz w:val="28"/>
          <w:szCs w:val="28"/>
        </w:rPr>
        <w:t>4</w:t>
      </w:r>
    </w:p>
    <w:p w:rsidR="00905770" w:rsidRPr="00A7050B" w:rsidRDefault="00905770" w:rsidP="00905770">
      <w:pPr>
        <w:pStyle w:val="Default"/>
        <w:tabs>
          <w:tab w:val="left" w:pos="8112"/>
        </w:tabs>
        <w:rPr>
          <w:bCs/>
          <w:color w:val="000000" w:themeColor="text1"/>
          <w:sz w:val="28"/>
          <w:szCs w:val="28"/>
        </w:rPr>
      </w:pPr>
    </w:p>
    <w:p w:rsidR="00905770" w:rsidRPr="00A7050B" w:rsidRDefault="00905770" w:rsidP="00454DA2">
      <w:pPr>
        <w:pStyle w:val="Default"/>
        <w:tabs>
          <w:tab w:val="left" w:pos="8112"/>
        </w:tabs>
        <w:spacing w:line="20" w:lineRule="atLeast"/>
        <w:jc w:val="center"/>
        <w:rPr>
          <w:bCs/>
          <w:color w:val="000000" w:themeColor="text1"/>
          <w:sz w:val="28"/>
          <w:szCs w:val="28"/>
        </w:rPr>
      </w:pPr>
      <w:r w:rsidRPr="00A7050B">
        <w:rPr>
          <w:bCs/>
          <w:color w:val="000000" w:themeColor="text1"/>
          <w:sz w:val="28"/>
          <w:szCs w:val="28"/>
        </w:rPr>
        <w:t>с. Яркуль</w:t>
      </w:r>
    </w:p>
    <w:p w:rsidR="00A7050B" w:rsidRDefault="00A7050B" w:rsidP="00454DA2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4DA2" w:rsidRPr="00454DA2" w:rsidRDefault="00454DA2" w:rsidP="00454DA2">
      <w:pPr>
        <w:pStyle w:val="aa"/>
        <w:spacing w:after="0" w:line="20" w:lineRule="atLeast"/>
        <w:jc w:val="center"/>
        <w:rPr>
          <w:b/>
          <w:sz w:val="28"/>
          <w:szCs w:val="28"/>
        </w:rPr>
      </w:pPr>
      <w:r w:rsidRPr="00454DA2">
        <w:rPr>
          <w:b/>
          <w:sz w:val="28"/>
          <w:szCs w:val="28"/>
        </w:rPr>
        <w:t>О присвоении статуса единой теплоснабжающей организации</w:t>
      </w:r>
    </w:p>
    <w:p w:rsidR="00D813A6" w:rsidRDefault="00D813A6" w:rsidP="00454DA2">
      <w:pPr>
        <w:pStyle w:val="aa"/>
        <w:spacing w:after="0" w:line="20" w:lineRule="atLeast"/>
        <w:jc w:val="center"/>
        <w:rPr>
          <w:b/>
          <w:sz w:val="28"/>
          <w:szCs w:val="28"/>
        </w:rPr>
      </w:pPr>
    </w:p>
    <w:p w:rsidR="00D813A6" w:rsidRPr="00454DA2" w:rsidRDefault="00180066" w:rsidP="00454DA2">
      <w:pPr>
        <w:shd w:val="clear" w:color="auto" w:fill="FFFFFF"/>
        <w:spacing w:after="0" w:line="20" w:lineRule="atLeast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критериями и порядком определения единой теплоснабжающей организации, утвержденными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Федерации, руководствуясь Уставом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Яркульского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на основании постановления администрации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Яркульског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сельсовета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20.09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 актуализации  схем тепло- и водоснабжения на территории Яркульского сельсовета Купинского района 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на 2024-2028 годы», </w:t>
      </w:r>
      <w:r w:rsidR="00D81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="00D813A6" w:rsidRPr="00D8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Яркульского сельсовета Купинского района Новосибирской области  </w:t>
      </w:r>
    </w:p>
    <w:p w:rsidR="00D813A6" w:rsidRDefault="009C5DF8" w:rsidP="00454DA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 </w:t>
      </w:r>
    </w:p>
    <w:p w:rsidR="00454DA2" w:rsidRPr="00454DA2" w:rsidRDefault="009C5DF8" w:rsidP="00454DA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Присвоить статус единой теплоснабжающей организации Муниципальному унитарному предприятию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жилищно-коммунальных услуг Яркульское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границах населенных пунктов с.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Яркуль,</w:t>
      </w:r>
      <w:r w:rsidR="00454DA2" w:rsidRP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Тюменка, д. Дружинино.</w:t>
      </w:r>
    </w:p>
    <w:p w:rsidR="009C5DF8" w:rsidRPr="00A7050B" w:rsidRDefault="00454DA2" w:rsidP="00454DA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Специалисту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Купинского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Купинского района «Муниципальные ведомости» и разместить на официальном сайте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Купинского района.  </w:t>
      </w:r>
    </w:p>
    <w:p w:rsidR="009C5DF8" w:rsidRPr="00A7050B" w:rsidRDefault="00454DA2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F477D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F477D" w:rsidRPr="00A7050B" w:rsidRDefault="008C2506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477D" w:rsidRPr="00A7050B" w:rsidRDefault="007F477D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551" w:rsidRPr="00A7050B" w:rsidRDefault="00E64551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77D" w:rsidRPr="00A7050B" w:rsidRDefault="007F477D" w:rsidP="00454DA2">
      <w:pPr>
        <w:pStyle w:val="Default"/>
        <w:spacing w:line="20" w:lineRule="atLeast"/>
        <w:jc w:val="both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 xml:space="preserve">Глава Яркульского сельсовета </w:t>
      </w:r>
    </w:p>
    <w:p w:rsidR="007F477D" w:rsidRPr="00A7050B" w:rsidRDefault="007F477D" w:rsidP="00454DA2">
      <w:pPr>
        <w:pStyle w:val="Default"/>
        <w:spacing w:line="20" w:lineRule="atLeast"/>
        <w:jc w:val="both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 xml:space="preserve">Купинского района Новосибирской области           </w:t>
      </w:r>
      <w:r w:rsidR="00E64551" w:rsidRPr="00A7050B">
        <w:rPr>
          <w:color w:val="000000" w:themeColor="text1"/>
          <w:sz w:val="28"/>
          <w:szCs w:val="28"/>
        </w:rPr>
        <w:t xml:space="preserve">          </w:t>
      </w:r>
      <w:r w:rsidR="00A7050B">
        <w:rPr>
          <w:color w:val="000000" w:themeColor="text1"/>
          <w:sz w:val="28"/>
          <w:szCs w:val="28"/>
        </w:rPr>
        <w:t xml:space="preserve">        </w:t>
      </w:r>
      <w:r w:rsidRPr="00A7050B">
        <w:rPr>
          <w:color w:val="000000" w:themeColor="text1"/>
          <w:sz w:val="28"/>
          <w:szCs w:val="28"/>
        </w:rPr>
        <w:t>М.А.Фоменко</w:t>
      </w:r>
    </w:p>
    <w:p w:rsidR="008C2506" w:rsidRPr="00A7050B" w:rsidRDefault="008C2506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0B" w:rsidRDefault="00A7050B" w:rsidP="00454DA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7050B" w:rsidSect="00454DA2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79" w:rsidRDefault="006E5079" w:rsidP="008A6AEB">
      <w:pPr>
        <w:spacing w:after="0" w:line="240" w:lineRule="auto"/>
      </w:pPr>
      <w:r>
        <w:separator/>
      </w:r>
    </w:p>
  </w:endnote>
  <w:endnote w:type="continuationSeparator" w:id="1">
    <w:p w:rsidR="006E5079" w:rsidRDefault="006E5079" w:rsidP="008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79" w:rsidRDefault="006E5079" w:rsidP="008A6AEB">
      <w:pPr>
        <w:spacing w:after="0" w:line="240" w:lineRule="auto"/>
      </w:pPr>
      <w:r>
        <w:separator/>
      </w:r>
    </w:p>
  </w:footnote>
  <w:footnote w:type="continuationSeparator" w:id="1">
    <w:p w:rsidR="006E5079" w:rsidRDefault="006E5079" w:rsidP="008A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DF8"/>
    <w:rsid w:val="000D405A"/>
    <w:rsid w:val="00150228"/>
    <w:rsid w:val="0016193D"/>
    <w:rsid w:val="00180066"/>
    <w:rsid w:val="001D3265"/>
    <w:rsid w:val="00255E3F"/>
    <w:rsid w:val="002C0E02"/>
    <w:rsid w:val="003E4F47"/>
    <w:rsid w:val="00426092"/>
    <w:rsid w:val="00442E0C"/>
    <w:rsid w:val="004439E4"/>
    <w:rsid w:val="00454DA2"/>
    <w:rsid w:val="00626F3A"/>
    <w:rsid w:val="00641BDD"/>
    <w:rsid w:val="006E5079"/>
    <w:rsid w:val="006E61E6"/>
    <w:rsid w:val="00711A4A"/>
    <w:rsid w:val="007246B0"/>
    <w:rsid w:val="007B3E1C"/>
    <w:rsid w:val="007F477D"/>
    <w:rsid w:val="008A41BB"/>
    <w:rsid w:val="008A6AEB"/>
    <w:rsid w:val="008C2506"/>
    <w:rsid w:val="008D3EA9"/>
    <w:rsid w:val="008F2834"/>
    <w:rsid w:val="00905770"/>
    <w:rsid w:val="009C5DF8"/>
    <w:rsid w:val="009D5EB3"/>
    <w:rsid w:val="009D688C"/>
    <w:rsid w:val="00A07DF7"/>
    <w:rsid w:val="00A171BD"/>
    <w:rsid w:val="00A7050B"/>
    <w:rsid w:val="00A91CB9"/>
    <w:rsid w:val="00A931B9"/>
    <w:rsid w:val="00AF3865"/>
    <w:rsid w:val="00D813A6"/>
    <w:rsid w:val="00D83985"/>
    <w:rsid w:val="00D86352"/>
    <w:rsid w:val="00DD077D"/>
    <w:rsid w:val="00E042B5"/>
    <w:rsid w:val="00E64551"/>
    <w:rsid w:val="00F7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A9"/>
  </w:style>
  <w:style w:type="paragraph" w:styleId="2">
    <w:name w:val="heading 2"/>
    <w:basedOn w:val="a"/>
    <w:link w:val="20"/>
    <w:uiPriority w:val="9"/>
    <w:qFormat/>
    <w:rsid w:val="009C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DF8"/>
    <w:rPr>
      <w:color w:val="0000FF"/>
      <w:u w:val="single"/>
    </w:rPr>
  </w:style>
  <w:style w:type="character" w:styleId="a5">
    <w:name w:val="Strong"/>
    <w:basedOn w:val="a0"/>
    <w:uiPriority w:val="22"/>
    <w:qFormat/>
    <w:rsid w:val="009C5DF8"/>
    <w:rPr>
      <w:b/>
      <w:bCs/>
    </w:rPr>
  </w:style>
  <w:style w:type="paragraph" w:customStyle="1" w:styleId="consplusnormal">
    <w:name w:val="consplusnormal"/>
    <w:basedOn w:val="a"/>
    <w:rsid w:val="009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D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7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9"/>
    <w:uiPriority w:val="1"/>
    <w:locked/>
    <w:rsid w:val="007F477D"/>
  </w:style>
  <w:style w:type="paragraph" w:styleId="a9">
    <w:name w:val="No Spacing"/>
    <w:aliases w:val="с интервалом,Без интервала1,No Spacing1,No Spacing"/>
    <w:link w:val="a8"/>
    <w:uiPriority w:val="1"/>
    <w:qFormat/>
    <w:rsid w:val="007F477D"/>
    <w:pPr>
      <w:spacing w:after="0" w:line="240" w:lineRule="auto"/>
    </w:pPr>
  </w:style>
  <w:style w:type="paragraph" w:styleId="aa">
    <w:name w:val="Body Text"/>
    <w:basedOn w:val="a"/>
    <w:link w:val="ab"/>
    <w:rsid w:val="00D813A6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13A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A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A6AEB"/>
  </w:style>
  <w:style w:type="paragraph" w:styleId="ae">
    <w:name w:val="footer"/>
    <w:basedOn w:val="a"/>
    <w:link w:val="af"/>
    <w:uiPriority w:val="99"/>
    <w:semiHidden/>
    <w:unhideWhenUsed/>
    <w:rsid w:val="008A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A6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8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60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0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5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8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2023-09-20T05:31:00Z</cp:lastPrinted>
  <dcterms:created xsi:type="dcterms:W3CDTF">2019-03-12T10:53:00Z</dcterms:created>
  <dcterms:modified xsi:type="dcterms:W3CDTF">2023-09-20T05:32:00Z</dcterms:modified>
</cp:coreProperties>
</file>