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64" w:rsidRPr="00260F64" w:rsidRDefault="00F64B59" w:rsidP="00260F6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A33">
        <w:rPr>
          <w:rFonts w:ascii="Times New Roman" w:hAnsi="Times New Roman" w:cs="Times New Roman"/>
          <w:sz w:val="28"/>
          <w:szCs w:val="28"/>
        </w:rPr>
        <w:t xml:space="preserve">Отчет о деятельности </w:t>
      </w:r>
      <w:r w:rsidR="00260F64" w:rsidRPr="00260F64">
        <w:rPr>
          <w:rFonts w:ascii="Times New Roman" w:eastAsia="Calibri" w:hAnsi="Times New Roman" w:cs="Times New Roman"/>
          <w:sz w:val="28"/>
          <w:szCs w:val="28"/>
        </w:rPr>
        <w:t>рабочей группы по вопросам оказания имущественной</w:t>
      </w:r>
    </w:p>
    <w:p w:rsidR="00CC3CE6" w:rsidRPr="00950A33" w:rsidRDefault="00260F64" w:rsidP="00260F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0F64">
        <w:rPr>
          <w:rFonts w:ascii="Times New Roman" w:eastAsia="Calibri" w:hAnsi="Times New Roman" w:cs="Times New Roman"/>
          <w:sz w:val="28"/>
          <w:szCs w:val="28"/>
        </w:rPr>
        <w:t xml:space="preserve">поддержки субъектам малого и среднего предпринимательства на территории Яркульского сельсовета Купинского района Новосибирской области </w:t>
      </w:r>
      <w:r w:rsidR="00F64B59" w:rsidRPr="00950A33">
        <w:rPr>
          <w:rFonts w:ascii="Times New Roman" w:hAnsi="Times New Roman" w:cs="Times New Roman"/>
          <w:sz w:val="28"/>
          <w:szCs w:val="28"/>
        </w:rPr>
        <w:t>за 202</w:t>
      </w:r>
      <w:r w:rsidR="00E11996">
        <w:rPr>
          <w:rFonts w:ascii="Times New Roman" w:hAnsi="Times New Roman" w:cs="Times New Roman"/>
          <w:sz w:val="28"/>
          <w:szCs w:val="28"/>
        </w:rPr>
        <w:t>4</w:t>
      </w:r>
      <w:r w:rsidR="00F64B59" w:rsidRPr="00950A3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64B59" w:rsidRPr="00950A33" w:rsidRDefault="00F64B59">
      <w:pPr>
        <w:rPr>
          <w:rFonts w:ascii="Times New Roman" w:hAnsi="Times New Roman" w:cs="Times New Roman"/>
          <w:sz w:val="28"/>
          <w:szCs w:val="28"/>
        </w:rPr>
      </w:pPr>
    </w:p>
    <w:p w:rsidR="007D4AB3" w:rsidRPr="00950A33" w:rsidRDefault="007D4AB3" w:rsidP="00260F64">
      <w:pPr>
        <w:jc w:val="both"/>
        <w:rPr>
          <w:rFonts w:ascii="Times New Roman" w:hAnsi="Times New Roman" w:cs="Times New Roman"/>
          <w:sz w:val="28"/>
          <w:szCs w:val="28"/>
        </w:rPr>
      </w:pPr>
      <w:r w:rsidRPr="00950A33">
        <w:rPr>
          <w:rFonts w:ascii="Times New Roman" w:hAnsi="Times New Roman" w:cs="Times New Roman"/>
          <w:sz w:val="28"/>
          <w:szCs w:val="28"/>
        </w:rPr>
        <w:t xml:space="preserve">   В 202</w:t>
      </w:r>
      <w:r w:rsidR="00E11996">
        <w:rPr>
          <w:rFonts w:ascii="Times New Roman" w:hAnsi="Times New Roman" w:cs="Times New Roman"/>
          <w:sz w:val="28"/>
          <w:szCs w:val="28"/>
        </w:rPr>
        <w:t>4</w:t>
      </w:r>
      <w:r w:rsidRPr="00950A3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60F64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46401E">
        <w:rPr>
          <w:rFonts w:ascii="Times New Roman" w:hAnsi="Times New Roman" w:cs="Times New Roman"/>
          <w:sz w:val="28"/>
          <w:szCs w:val="28"/>
        </w:rPr>
        <w:t>3</w:t>
      </w:r>
      <w:r w:rsidR="00260F64">
        <w:rPr>
          <w:rFonts w:ascii="Times New Roman" w:hAnsi="Times New Roman" w:cs="Times New Roman"/>
          <w:sz w:val="28"/>
          <w:szCs w:val="28"/>
        </w:rPr>
        <w:t xml:space="preserve"> </w:t>
      </w:r>
      <w:r w:rsidRPr="00950A33">
        <w:rPr>
          <w:rFonts w:ascii="Times New Roman" w:hAnsi="Times New Roman" w:cs="Times New Roman"/>
          <w:sz w:val="28"/>
          <w:szCs w:val="28"/>
        </w:rPr>
        <w:t>заседа</w:t>
      </w:r>
      <w:r w:rsidR="00FE3E9C">
        <w:rPr>
          <w:rFonts w:ascii="Times New Roman" w:hAnsi="Times New Roman" w:cs="Times New Roman"/>
          <w:sz w:val="28"/>
          <w:szCs w:val="28"/>
        </w:rPr>
        <w:t>ния рабочей группы</w:t>
      </w:r>
      <w:r w:rsidR="00260F64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E3E9C">
        <w:rPr>
          <w:rFonts w:ascii="Times New Roman" w:hAnsi="Times New Roman" w:cs="Times New Roman"/>
          <w:sz w:val="28"/>
          <w:szCs w:val="28"/>
        </w:rPr>
        <w:t xml:space="preserve"> состоял</w:t>
      </w:r>
      <w:r w:rsidR="00260F64">
        <w:rPr>
          <w:rFonts w:ascii="Times New Roman" w:hAnsi="Times New Roman" w:cs="Times New Roman"/>
          <w:sz w:val="28"/>
          <w:szCs w:val="28"/>
        </w:rPr>
        <w:t>и</w:t>
      </w:r>
      <w:r w:rsidR="00FE3E9C">
        <w:rPr>
          <w:rFonts w:ascii="Times New Roman" w:hAnsi="Times New Roman" w:cs="Times New Roman"/>
          <w:sz w:val="28"/>
          <w:szCs w:val="28"/>
        </w:rPr>
        <w:t xml:space="preserve">сь </w:t>
      </w:r>
      <w:r w:rsidR="0046401E">
        <w:rPr>
          <w:rFonts w:ascii="Times New Roman" w:hAnsi="Times New Roman" w:cs="Times New Roman"/>
          <w:sz w:val="28"/>
          <w:szCs w:val="28"/>
        </w:rPr>
        <w:t>15.04</w:t>
      </w:r>
      <w:r w:rsidRPr="00950A33">
        <w:rPr>
          <w:rFonts w:ascii="Times New Roman" w:hAnsi="Times New Roman" w:cs="Times New Roman"/>
          <w:sz w:val="28"/>
          <w:szCs w:val="28"/>
        </w:rPr>
        <w:t>.202</w:t>
      </w:r>
      <w:r w:rsidR="00E11996">
        <w:rPr>
          <w:rFonts w:ascii="Times New Roman" w:hAnsi="Times New Roman" w:cs="Times New Roman"/>
          <w:sz w:val="28"/>
          <w:szCs w:val="28"/>
        </w:rPr>
        <w:t>4</w:t>
      </w:r>
      <w:r w:rsidRPr="00950A33">
        <w:rPr>
          <w:rFonts w:ascii="Times New Roman" w:hAnsi="Times New Roman" w:cs="Times New Roman"/>
          <w:sz w:val="28"/>
          <w:szCs w:val="28"/>
        </w:rPr>
        <w:t xml:space="preserve"> г.</w:t>
      </w:r>
      <w:r w:rsidR="0046401E">
        <w:rPr>
          <w:rFonts w:ascii="Times New Roman" w:hAnsi="Times New Roman" w:cs="Times New Roman"/>
          <w:sz w:val="28"/>
          <w:szCs w:val="28"/>
        </w:rPr>
        <w:t>, 15.07.202</w:t>
      </w:r>
      <w:r w:rsidR="00E11996">
        <w:rPr>
          <w:rFonts w:ascii="Times New Roman" w:hAnsi="Times New Roman" w:cs="Times New Roman"/>
          <w:sz w:val="28"/>
          <w:szCs w:val="28"/>
        </w:rPr>
        <w:t>4</w:t>
      </w:r>
      <w:r w:rsidR="0046401E">
        <w:rPr>
          <w:rFonts w:ascii="Times New Roman" w:hAnsi="Times New Roman" w:cs="Times New Roman"/>
          <w:sz w:val="28"/>
          <w:szCs w:val="28"/>
        </w:rPr>
        <w:t xml:space="preserve"> г.</w:t>
      </w:r>
      <w:r w:rsidR="00260F64">
        <w:rPr>
          <w:rFonts w:ascii="Times New Roman" w:hAnsi="Times New Roman" w:cs="Times New Roman"/>
          <w:sz w:val="28"/>
          <w:szCs w:val="28"/>
        </w:rPr>
        <w:t xml:space="preserve"> и 1</w:t>
      </w:r>
      <w:r w:rsidR="0046401E">
        <w:rPr>
          <w:rFonts w:ascii="Times New Roman" w:hAnsi="Times New Roman" w:cs="Times New Roman"/>
          <w:sz w:val="28"/>
          <w:szCs w:val="28"/>
        </w:rPr>
        <w:t>5.11.202</w:t>
      </w:r>
      <w:r w:rsidR="00E11996">
        <w:rPr>
          <w:rFonts w:ascii="Times New Roman" w:hAnsi="Times New Roman" w:cs="Times New Roman"/>
          <w:sz w:val="28"/>
          <w:szCs w:val="28"/>
        </w:rPr>
        <w:t>4</w:t>
      </w:r>
      <w:r w:rsidR="00260F6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60F64" w:rsidRDefault="007D4AB3">
      <w:pPr>
        <w:rPr>
          <w:rFonts w:ascii="Times New Roman" w:hAnsi="Times New Roman" w:cs="Times New Roman"/>
          <w:sz w:val="28"/>
          <w:szCs w:val="28"/>
        </w:rPr>
      </w:pPr>
      <w:r w:rsidRPr="00950A3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60F64">
        <w:rPr>
          <w:rFonts w:ascii="Times New Roman" w:hAnsi="Times New Roman" w:cs="Times New Roman"/>
          <w:sz w:val="28"/>
          <w:szCs w:val="28"/>
        </w:rPr>
        <w:t>проведенных</w:t>
      </w:r>
      <w:r w:rsidRPr="00950A33">
        <w:rPr>
          <w:rFonts w:ascii="Times New Roman" w:hAnsi="Times New Roman" w:cs="Times New Roman"/>
          <w:sz w:val="28"/>
          <w:szCs w:val="28"/>
        </w:rPr>
        <w:t xml:space="preserve"> заседания рабочей группы:</w:t>
      </w:r>
    </w:p>
    <w:p w:rsidR="00E11996" w:rsidRDefault="007D4AB3" w:rsidP="00260F64">
      <w:pPr>
        <w:jc w:val="both"/>
        <w:rPr>
          <w:rFonts w:ascii="Times New Roman" w:hAnsi="Times New Roman" w:cs="Times New Roman"/>
          <w:sz w:val="28"/>
          <w:szCs w:val="28"/>
        </w:rPr>
      </w:pPr>
      <w:r w:rsidRPr="00950A33">
        <w:rPr>
          <w:rFonts w:ascii="Times New Roman" w:hAnsi="Times New Roman" w:cs="Times New Roman"/>
          <w:sz w:val="28"/>
          <w:szCs w:val="28"/>
        </w:rPr>
        <w:t xml:space="preserve">1. Было признано, что </w:t>
      </w:r>
      <w:r w:rsidR="00E11996">
        <w:rPr>
          <w:rFonts w:ascii="Times New Roman" w:hAnsi="Times New Roman" w:cs="Times New Roman"/>
          <w:sz w:val="28"/>
          <w:szCs w:val="28"/>
        </w:rPr>
        <w:t>в 2024 году</w:t>
      </w:r>
      <w:r w:rsidRPr="00950A33">
        <w:rPr>
          <w:rFonts w:ascii="Times New Roman" w:hAnsi="Times New Roman" w:cs="Times New Roman"/>
          <w:sz w:val="28"/>
          <w:szCs w:val="28"/>
        </w:rPr>
        <w:t xml:space="preserve"> </w:t>
      </w:r>
      <w:r w:rsidR="00E11996">
        <w:rPr>
          <w:rFonts w:ascii="Times New Roman" w:hAnsi="Times New Roman" w:cs="Times New Roman"/>
          <w:sz w:val="28"/>
          <w:szCs w:val="28"/>
        </w:rPr>
        <w:t xml:space="preserve">не </w:t>
      </w:r>
      <w:r w:rsidRPr="00950A33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E11996">
        <w:rPr>
          <w:rFonts w:ascii="Times New Roman" w:hAnsi="Times New Roman" w:cs="Times New Roman"/>
          <w:sz w:val="28"/>
          <w:szCs w:val="28"/>
        </w:rPr>
        <w:t>объектов</w:t>
      </w:r>
      <w:r w:rsidR="00E11996" w:rsidRPr="00E11996">
        <w:rPr>
          <w:rFonts w:ascii="Times New Roman" w:hAnsi="Times New Roman" w:cs="Times New Roman"/>
          <w:sz w:val="28"/>
          <w:szCs w:val="28"/>
        </w:rPr>
        <w:t xml:space="preserve"> муниципального имущества, пригодного для формирования и дополнения перечня имущества для субъектов малого и среднего предпринимательства</w:t>
      </w:r>
      <w:r w:rsidR="00E11996">
        <w:rPr>
          <w:rFonts w:ascii="Times New Roman" w:hAnsi="Times New Roman" w:cs="Times New Roman"/>
          <w:sz w:val="28"/>
          <w:szCs w:val="28"/>
        </w:rPr>
        <w:t>.</w:t>
      </w:r>
      <w:r w:rsidR="00E11996" w:rsidRPr="00E11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F64" w:rsidRPr="00260F64" w:rsidRDefault="00260F64" w:rsidP="00260F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60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0F64">
        <w:rPr>
          <w:rFonts w:ascii="Times New Roman" w:hAnsi="Times New Roman" w:cs="Times New Roman"/>
          <w:sz w:val="28"/>
          <w:szCs w:val="28"/>
        </w:rPr>
        <w:t>Разработа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260F64">
        <w:rPr>
          <w:rFonts w:ascii="Times New Roman" w:hAnsi="Times New Roman" w:cs="Times New Roman"/>
          <w:sz w:val="28"/>
          <w:szCs w:val="28"/>
        </w:rPr>
        <w:t xml:space="preserve"> рекомендации по вопросам оказания имущественной поддержки субъектам малого и среднего предпринимательства на территории Яркульского сельсовета и опубликова</w:t>
      </w:r>
      <w:r w:rsidR="0046401E">
        <w:rPr>
          <w:rFonts w:ascii="Times New Roman" w:hAnsi="Times New Roman" w:cs="Times New Roman"/>
          <w:sz w:val="28"/>
          <w:szCs w:val="28"/>
        </w:rPr>
        <w:t>ны</w:t>
      </w:r>
      <w:r w:rsidRPr="00260F64">
        <w:rPr>
          <w:rFonts w:ascii="Times New Roman" w:hAnsi="Times New Roman" w:cs="Times New Roman"/>
          <w:sz w:val="28"/>
          <w:szCs w:val="28"/>
        </w:rPr>
        <w:t xml:space="preserve"> на официальном сайте в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(https://iarkul.nso)</w:t>
      </w:r>
      <w:r w:rsidRPr="00260F6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22"/>
        <w:gridCol w:w="1299"/>
        <w:gridCol w:w="1643"/>
        <w:gridCol w:w="1643"/>
        <w:gridCol w:w="1732"/>
        <w:gridCol w:w="1385"/>
        <w:gridCol w:w="1447"/>
      </w:tblGrid>
      <w:tr w:rsidR="00950A33" w:rsidRPr="00950A33" w:rsidTr="00260F64">
        <w:tc>
          <w:tcPr>
            <w:tcW w:w="1253" w:type="dxa"/>
          </w:tcPr>
          <w:p w:rsidR="00950A33" w:rsidRPr="00260F64" w:rsidRDefault="00950A3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60F64">
              <w:rPr>
                <w:rFonts w:ascii="Times New Roman" w:hAnsi="Times New Roman" w:cs="Times New Roman"/>
                <w:sz w:val="24"/>
                <w:szCs w:val="18"/>
              </w:rPr>
              <w:t>№</w:t>
            </w:r>
          </w:p>
        </w:tc>
        <w:tc>
          <w:tcPr>
            <w:tcW w:w="1338" w:type="dxa"/>
          </w:tcPr>
          <w:p w:rsidR="00950A33" w:rsidRPr="00260F64" w:rsidRDefault="00950A3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60F64">
              <w:rPr>
                <w:rFonts w:ascii="Times New Roman" w:hAnsi="Times New Roman" w:cs="Times New Roman"/>
                <w:sz w:val="24"/>
                <w:szCs w:val="18"/>
              </w:rPr>
              <w:t>Количество заседаний рабочей группы</w:t>
            </w:r>
          </w:p>
        </w:tc>
        <w:tc>
          <w:tcPr>
            <w:tcW w:w="1402" w:type="dxa"/>
          </w:tcPr>
          <w:p w:rsidR="00950A33" w:rsidRPr="00260F64" w:rsidRDefault="00950A3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60F64">
              <w:rPr>
                <w:rFonts w:ascii="Times New Roman" w:hAnsi="Times New Roman" w:cs="Times New Roman"/>
                <w:sz w:val="24"/>
                <w:szCs w:val="18"/>
              </w:rPr>
              <w:t>Количество рассмотренных реестров</w:t>
            </w:r>
          </w:p>
        </w:tc>
        <w:tc>
          <w:tcPr>
            <w:tcW w:w="1402" w:type="dxa"/>
          </w:tcPr>
          <w:p w:rsidR="00950A33" w:rsidRPr="00260F64" w:rsidRDefault="00950A3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60F64">
              <w:rPr>
                <w:rFonts w:ascii="Times New Roman" w:hAnsi="Times New Roman" w:cs="Times New Roman"/>
                <w:sz w:val="24"/>
                <w:szCs w:val="18"/>
              </w:rPr>
              <w:t xml:space="preserve">Количество рассмотренных объектов </w:t>
            </w:r>
          </w:p>
        </w:tc>
        <w:tc>
          <w:tcPr>
            <w:tcW w:w="1476" w:type="dxa"/>
          </w:tcPr>
          <w:p w:rsidR="00950A33" w:rsidRPr="00260F64" w:rsidRDefault="00950A3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60F64">
              <w:rPr>
                <w:rFonts w:ascii="Times New Roman" w:hAnsi="Times New Roman" w:cs="Times New Roman"/>
                <w:sz w:val="24"/>
                <w:szCs w:val="18"/>
              </w:rPr>
              <w:t>Количество выявленных объектов  для вовлечения в имущественную поддержку</w:t>
            </w:r>
          </w:p>
        </w:tc>
        <w:tc>
          <w:tcPr>
            <w:tcW w:w="1347" w:type="dxa"/>
          </w:tcPr>
          <w:p w:rsidR="00950A33" w:rsidRPr="00260F64" w:rsidRDefault="00950A3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60F64">
              <w:rPr>
                <w:rFonts w:ascii="Times New Roman" w:hAnsi="Times New Roman" w:cs="Times New Roman"/>
                <w:sz w:val="24"/>
                <w:szCs w:val="18"/>
              </w:rPr>
              <w:t>Количество объектов включенных в перечни</w:t>
            </w:r>
          </w:p>
        </w:tc>
        <w:tc>
          <w:tcPr>
            <w:tcW w:w="1353" w:type="dxa"/>
          </w:tcPr>
          <w:p w:rsidR="00950A33" w:rsidRPr="00260F64" w:rsidRDefault="00950A3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60F64">
              <w:rPr>
                <w:rFonts w:ascii="Times New Roman" w:hAnsi="Times New Roman" w:cs="Times New Roman"/>
                <w:sz w:val="24"/>
                <w:szCs w:val="18"/>
              </w:rPr>
              <w:t>комментарии</w:t>
            </w:r>
          </w:p>
        </w:tc>
      </w:tr>
      <w:tr w:rsidR="00950A33" w:rsidRPr="00950A33" w:rsidTr="00260F64">
        <w:tc>
          <w:tcPr>
            <w:tcW w:w="1253" w:type="dxa"/>
          </w:tcPr>
          <w:p w:rsidR="00950A33" w:rsidRPr="00260F64" w:rsidRDefault="00950A3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60F64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1338" w:type="dxa"/>
          </w:tcPr>
          <w:p w:rsidR="00950A33" w:rsidRPr="00260F64" w:rsidRDefault="0046401E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1402" w:type="dxa"/>
          </w:tcPr>
          <w:p w:rsidR="00950A33" w:rsidRPr="00260F64" w:rsidRDefault="00950A3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60F64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1402" w:type="dxa"/>
          </w:tcPr>
          <w:p w:rsidR="00950A33" w:rsidRPr="00260F64" w:rsidRDefault="00E1199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5</w:t>
            </w:r>
          </w:p>
        </w:tc>
        <w:tc>
          <w:tcPr>
            <w:tcW w:w="1476" w:type="dxa"/>
          </w:tcPr>
          <w:p w:rsidR="00950A33" w:rsidRPr="00260F64" w:rsidRDefault="00E1199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1347" w:type="dxa"/>
          </w:tcPr>
          <w:p w:rsidR="00950A33" w:rsidRPr="00260F64" w:rsidRDefault="00E1199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1353" w:type="dxa"/>
          </w:tcPr>
          <w:p w:rsidR="00950A33" w:rsidRPr="00260F64" w:rsidRDefault="00950A33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</w:tbl>
    <w:p w:rsidR="00950A33" w:rsidRPr="00950A33" w:rsidRDefault="00950A33">
      <w:pPr>
        <w:rPr>
          <w:rFonts w:ascii="Times New Roman" w:hAnsi="Times New Roman" w:cs="Times New Roman"/>
          <w:sz w:val="28"/>
          <w:szCs w:val="28"/>
        </w:rPr>
      </w:pPr>
    </w:p>
    <w:p w:rsidR="007B29C7" w:rsidRPr="00950A33" w:rsidRDefault="007B29C7">
      <w:pPr>
        <w:rPr>
          <w:rFonts w:ascii="Times New Roman" w:hAnsi="Times New Roman" w:cs="Times New Roman"/>
          <w:sz w:val="28"/>
          <w:szCs w:val="28"/>
        </w:rPr>
      </w:pPr>
    </w:p>
    <w:sectPr w:rsidR="007B29C7" w:rsidRPr="00950A33" w:rsidSect="00CC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4B59"/>
    <w:rsid w:val="0017201F"/>
    <w:rsid w:val="0022445F"/>
    <w:rsid w:val="00260F64"/>
    <w:rsid w:val="003A4FED"/>
    <w:rsid w:val="00405D81"/>
    <w:rsid w:val="0046401E"/>
    <w:rsid w:val="005143A6"/>
    <w:rsid w:val="00534093"/>
    <w:rsid w:val="005D212B"/>
    <w:rsid w:val="007007BA"/>
    <w:rsid w:val="007B1E5B"/>
    <w:rsid w:val="007B29C7"/>
    <w:rsid w:val="007D4AB3"/>
    <w:rsid w:val="00892900"/>
    <w:rsid w:val="00950A33"/>
    <w:rsid w:val="009C2D7C"/>
    <w:rsid w:val="00C61585"/>
    <w:rsid w:val="00CC3CE6"/>
    <w:rsid w:val="00E11996"/>
    <w:rsid w:val="00F64B59"/>
    <w:rsid w:val="00F822E1"/>
    <w:rsid w:val="00FE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2021-06-25T04:58:00Z</dcterms:created>
  <dcterms:modified xsi:type="dcterms:W3CDTF">2025-07-24T14:03:00Z</dcterms:modified>
</cp:coreProperties>
</file>