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7D7D79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21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3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0F3D83">
        <w:rPr>
          <w:bCs/>
          <w:color w:val="auto"/>
          <w:sz w:val="28"/>
          <w:szCs w:val="28"/>
        </w:rPr>
        <w:t>8</w:t>
      </w:r>
      <w:r w:rsidR="00361662">
        <w:rPr>
          <w:bCs/>
          <w:color w:val="auto"/>
          <w:sz w:val="28"/>
          <w:szCs w:val="28"/>
        </w:rPr>
        <w:t>2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Плана проверок </w:t>
      </w:r>
      <w:r w:rsidR="0036166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трудового законодательства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Яркульского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сельсовета Купинского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7D7D79">
        <w:rPr>
          <w:rFonts w:ascii="Times New Roman" w:eastAsia="Arial" w:hAnsi="Times New Roman" w:cs="Times New Roman"/>
          <w:b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</w:t>
      </w:r>
      <w:r w:rsidR="00361662">
        <w:rPr>
          <w:rFonts w:ascii="Times New Roman" w:eastAsia="Arial" w:hAnsi="Times New Roman" w:cs="Times New Roman"/>
          <w:color w:val="000000"/>
          <w:sz w:val="28"/>
          <w:szCs w:val="28"/>
        </w:rPr>
        <w:t>с Законом Новосибирской области от 02.05.2017 № 161-ОЗ "О ведомственном контроле за соблюдением трудового законодательства и иных нормативных правовых актов, содержащие нормы трудового права, в Новосибирской области"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 w:rsidR="00361662">
        <w:rPr>
          <w:rFonts w:ascii="Times New Roman" w:eastAsia="Arial" w:hAnsi="Times New Roman" w:cs="Times New Roman"/>
          <w:color w:val="000000"/>
          <w:sz w:val="28"/>
          <w:szCs w:val="28"/>
        </w:rPr>
        <w:t>трудового законодательства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7D7D79">
        <w:rPr>
          <w:rFonts w:ascii="Times New Roman" w:eastAsia="Arial" w:hAnsi="Times New Roman" w:cs="Times New Roman"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7D7D79">
        <w:rPr>
          <w:rFonts w:ascii="Times New Roman" w:eastAsia="Arial" w:hAnsi="Times New Roman" w:cs="Times New Roman"/>
          <w:color w:val="000000"/>
          <w:sz w:val="24"/>
        </w:rPr>
        <w:t>21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7D7D79">
        <w:rPr>
          <w:rFonts w:ascii="Times New Roman" w:eastAsia="Arial" w:hAnsi="Times New Roman" w:cs="Times New Roman"/>
          <w:color w:val="000000"/>
          <w:sz w:val="24"/>
        </w:rPr>
        <w:t>3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0F3D83">
        <w:rPr>
          <w:rFonts w:ascii="Times New Roman" w:eastAsia="Arial" w:hAnsi="Times New Roman" w:cs="Times New Roman"/>
          <w:color w:val="000000"/>
          <w:sz w:val="24"/>
        </w:rPr>
        <w:t>8</w:t>
      </w:r>
      <w:r w:rsidR="00361662">
        <w:rPr>
          <w:rFonts w:ascii="Times New Roman" w:eastAsia="Arial" w:hAnsi="Times New Roman" w:cs="Times New Roman"/>
          <w:color w:val="000000"/>
          <w:sz w:val="24"/>
        </w:rPr>
        <w:t>2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6E396C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Ответственн</w:t>
            </w:r>
            <w:proofErr w:type="spellEnd"/>
          </w:p>
        </w:tc>
      </w:tr>
      <w:tr w:rsidR="007774F2" w:rsidRPr="006E396C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  <w:r w:rsidRPr="006E396C">
              <w:rPr>
                <w:rFonts w:ascii="Times New Roman" w:hAnsi="Times New Roman"/>
              </w:rPr>
              <w:t>/</w:t>
            </w: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проведени</w:t>
            </w:r>
            <w:proofErr w:type="spellEnd"/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ый</w:t>
            </w:r>
            <w:proofErr w:type="spellEnd"/>
          </w:p>
        </w:tc>
      </w:tr>
      <w:tr w:rsidR="007774F2" w:rsidRPr="006E396C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я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361662">
            <w:pPr>
              <w:spacing w:line="217" w:lineRule="exact"/>
              <w:ind w:left="120"/>
              <w:jc w:val="center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361662">
            <w:pPr>
              <w:spacing w:after="0" w:line="280" w:lineRule="exact"/>
              <w:ind w:lef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Яркульского сельсовета «Культурно-досуговый центр»</w:t>
            </w:r>
          </w:p>
          <w:p w:rsidR="007774F2" w:rsidRPr="006E396C" w:rsidRDefault="007774F2" w:rsidP="00361662">
            <w:pPr>
              <w:spacing w:after="0" w:line="280" w:lineRule="exact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61662" w:rsidRDefault="00361662" w:rsidP="00361662">
            <w:pPr>
              <w:spacing w:after="0" w:line="280" w:lineRule="exact"/>
              <w:jc w:val="center"/>
              <w:rPr>
                <w:rFonts w:ascii="Times New Roman" w:hAnsi="Times New Roman"/>
                <w:bCs/>
              </w:rPr>
            </w:pPr>
          </w:p>
          <w:p w:rsidR="00361662" w:rsidRPr="00361662" w:rsidRDefault="00361662" w:rsidP="00361662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361662">
              <w:rPr>
                <w:rFonts w:ascii="Times New Roman" w:hAnsi="Times New Roman"/>
                <w:bCs/>
              </w:rPr>
              <w:t>Установления</w:t>
            </w:r>
            <w:r w:rsidRPr="00361662">
              <w:rPr>
                <w:rFonts w:ascii="Times New Roman" w:hAnsi="Times New Roman"/>
              </w:rPr>
              <w:t xml:space="preserve"> наличия или </w:t>
            </w:r>
            <w:r w:rsidRPr="00361662">
              <w:rPr>
                <w:rFonts w:ascii="Times New Roman" w:hAnsi="Times New Roman"/>
                <w:bCs/>
              </w:rPr>
              <w:t>отсутствия</w:t>
            </w:r>
            <w:r w:rsidRPr="00361662">
              <w:rPr>
                <w:rFonts w:ascii="Times New Roman" w:hAnsi="Times New Roman"/>
              </w:rPr>
              <w:t xml:space="preserve"> </w:t>
            </w:r>
            <w:r w:rsidRPr="00361662">
              <w:rPr>
                <w:rFonts w:ascii="Times New Roman" w:hAnsi="Times New Roman"/>
                <w:bCs/>
              </w:rPr>
              <w:t>нарушений</w:t>
            </w:r>
            <w:r w:rsidRPr="00361662">
              <w:rPr>
                <w:rFonts w:ascii="Times New Roman" w:hAnsi="Times New Roman"/>
              </w:rPr>
              <w:t xml:space="preserve"> </w:t>
            </w:r>
            <w:r w:rsidRPr="00361662">
              <w:rPr>
                <w:rFonts w:ascii="Times New Roman" w:hAnsi="Times New Roman"/>
                <w:bCs/>
              </w:rPr>
              <w:t>трудового законодательства</w:t>
            </w:r>
          </w:p>
          <w:p w:rsidR="007774F2" w:rsidRDefault="007774F2" w:rsidP="00361662">
            <w:pPr>
              <w:spacing w:line="217" w:lineRule="exact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jc w:val="center"/>
              <w:rPr>
                <w:rFonts w:ascii="Times New Roman" w:hAnsi="Times New Roman"/>
              </w:rPr>
            </w:pPr>
          </w:p>
          <w:p w:rsidR="007774F2" w:rsidRPr="006E396C" w:rsidRDefault="007774F2" w:rsidP="00361662">
            <w:pPr>
              <w:spacing w:line="217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год</w:t>
            </w:r>
            <w:r w:rsidR="00361662">
              <w:rPr>
                <w:rFonts w:ascii="Times New Roman" w:hAnsi="Times New Roman"/>
              </w:rPr>
              <w:t xml:space="preserve"> (2023)</w:t>
            </w: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Pr="006E396C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Default="0036166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  <w:r w:rsidR="007774F2">
              <w:rPr>
                <w:rFonts w:ascii="Times New Roman" w:hAnsi="Times New Roman"/>
              </w:rPr>
              <w:t xml:space="preserve"> контроль</w:t>
            </w: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Pr="006E396C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Default="00361662" w:rsidP="00361662">
            <w:pPr>
              <w:spacing w:line="217" w:lineRule="exact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="007774F2">
              <w:rPr>
                <w:rFonts w:ascii="Times New Roman" w:hAnsi="Times New Roman"/>
              </w:rPr>
              <w:t>20</w:t>
            </w:r>
            <w:r w:rsidR="007D7D79">
              <w:rPr>
                <w:rFonts w:ascii="Times New Roman" w:hAnsi="Times New Roman"/>
              </w:rPr>
              <w:t>24</w:t>
            </w:r>
          </w:p>
          <w:p w:rsidR="007774F2" w:rsidRDefault="007774F2" w:rsidP="00361662">
            <w:pPr>
              <w:spacing w:line="217" w:lineRule="exact"/>
              <w:ind w:left="8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8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80"/>
              <w:jc w:val="center"/>
              <w:rPr>
                <w:rFonts w:ascii="Times New Roman" w:hAnsi="Times New Roman"/>
              </w:rPr>
            </w:pPr>
          </w:p>
          <w:p w:rsidR="007774F2" w:rsidRPr="006E396C" w:rsidRDefault="007774F2" w:rsidP="00361662">
            <w:pPr>
              <w:spacing w:line="217" w:lineRule="exact"/>
              <w:ind w:left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  <w:p w:rsidR="007774F2" w:rsidRPr="006E396C" w:rsidRDefault="007774F2" w:rsidP="00361662">
            <w:pPr>
              <w:spacing w:line="217" w:lineRule="exact"/>
              <w:ind w:left="100"/>
              <w:jc w:val="center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361662"/>
    <w:rsid w:val="003C58ED"/>
    <w:rsid w:val="004C7C78"/>
    <w:rsid w:val="00507A81"/>
    <w:rsid w:val="006D587E"/>
    <w:rsid w:val="007774F2"/>
    <w:rsid w:val="00787AF1"/>
    <w:rsid w:val="007D7D79"/>
    <w:rsid w:val="00B16AAF"/>
    <w:rsid w:val="00BF723D"/>
    <w:rsid w:val="00C877CC"/>
    <w:rsid w:val="00C91106"/>
    <w:rsid w:val="00E07871"/>
    <w:rsid w:val="00FB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2024-01-25T09:33:00Z</cp:lastPrinted>
  <dcterms:created xsi:type="dcterms:W3CDTF">2020-01-29T04:56:00Z</dcterms:created>
  <dcterms:modified xsi:type="dcterms:W3CDTF">2024-01-25T09:34:00Z</dcterms:modified>
</cp:coreProperties>
</file>