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596C47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</w:t>
      </w:r>
      <w:r w:rsidR="0066084E" w:rsidRPr="004F0608">
        <w:rPr>
          <w:rFonts w:ascii="Times New Roman" w:hAnsi="Times New Roman" w:cs="Times New Roman"/>
          <w:sz w:val="28"/>
          <w:szCs w:val="24"/>
        </w:rPr>
        <w:t>.0</w:t>
      </w:r>
      <w:r w:rsidR="00F42B24">
        <w:rPr>
          <w:rFonts w:ascii="Times New Roman" w:hAnsi="Times New Roman" w:cs="Times New Roman"/>
          <w:sz w:val="28"/>
          <w:szCs w:val="24"/>
        </w:rPr>
        <w:t>5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 w:rsidR="00DB05DC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9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596C47" w:rsidRPr="00596C47" w:rsidRDefault="00596C47" w:rsidP="00596C4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596C47">
        <w:rPr>
          <w:rFonts w:ascii="Times New Roman" w:hAnsi="Times New Roman" w:cs="Times New Roman"/>
          <w:b/>
          <w:bCs/>
          <w:sz w:val="28"/>
          <w:szCs w:val="24"/>
        </w:rPr>
        <w:t xml:space="preserve">О Правилах определения нормативных затрат на обеспечение функций органов местного самоуправления </w:t>
      </w:r>
      <w:r>
        <w:rPr>
          <w:rFonts w:ascii="Times New Roman" w:hAnsi="Times New Roman" w:cs="Times New Roman"/>
          <w:b/>
          <w:bCs/>
          <w:sz w:val="28"/>
          <w:szCs w:val="24"/>
        </w:rPr>
        <w:t>Яркульского</w:t>
      </w:r>
      <w:r w:rsidRPr="00596C47">
        <w:rPr>
          <w:rFonts w:ascii="Times New Roman" w:hAnsi="Times New Roman" w:cs="Times New Roman"/>
          <w:b/>
          <w:bCs/>
          <w:sz w:val="28"/>
          <w:szCs w:val="24"/>
        </w:rPr>
        <w:t xml:space="preserve"> сельсовета Купинского района Новосибирской области</w:t>
      </w:r>
    </w:p>
    <w:p w:rsidR="00596C47" w:rsidRPr="00596C47" w:rsidRDefault="00596C47" w:rsidP="00596C47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4"/>
        </w:rPr>
      </w:pPr>
    </w:p>
    <w:p w:rsidR="00646840" w:rsidRPr="00F42B24" w:rsidRDefault="00596C47" w:rsidP="00596C4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Cs w:val="24"/>
        </w:rPr>
      </w:pPr>
      <w:r w:rsidRPr="00596C47">
        <w:rPr>
          <w:rFonts w:ascii="Times New Roman" w:hAnsi="Times New Roman" w:cs="Times New Roman"/>
          <w:sz w:val="28"/>
          <w:szCs w:val="24"/>
        </w:rPr>
        <w:tab/>
        <w:t>В соответствии с частью 4 статьи 19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13.10.2014 № 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</w:t>
      </w:r>
      <w:r w:rsidR="0022624A" w:rsidRPr="00596C47">
        <w:rPr>
          <w:rFonts w:ascii="Times New Roman" w:hAnsi="Times New Roman" w:cs="Times New Roman"/>
          <w:sz w:val="28"/>
          <w:szCs w:val="24"/>
        </w:rPr>
        <w:t>,</w:t>
      </w:r>
      <w:r w:rsidR="0022624A"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="00F42B24">
        <w:rPr>
          <w:rFonts w:ascii="Times New Roman" w:hAnsi="Times New Roman" w:cs="Times New Roman"/>
          <w:sz w:val="28"/>
          <w:szCs w:val="24"/>
        </w:rPr>
        <w:t xml:space="preserve">Уставом Яркульского сельсовета Купинского района Новосибирской области, </w:t>
      </w:r>
      <w:r w:rsidR="00DB05DC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596C47" w:rsidRPr="00596C47" w:rsidRDefault="00F42B24" w:rsidP="00596C47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1. </w:t>
      </w:r>
      <w:r w:rsidR="00596C47" w:rsidRPr="00596C4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Установить Правила  определения нормативных затрат на обеспечение функций органов местного самоуправления </w:t>
      </w:r>
      <w:r w:rsidR="00596C47">
        <w:rPr>
          <w:rFonts w:ascii="Times New Roman" w:eastAsiaTheme="minorEastAsia" w:hAnsi="Times New Roman" w:cs="Times New Roman"/>
          <w:sz w:val="28"/>
          <w:szCs w:val="24"/>
          <w:lang w:eastAsia="ru-RU"/>
        </w:rPr>
        <w:t>Яркульского</w:t>
      </w:r>
      <w:r w:rsidR="00596C47" w:rsidRPr="00596C4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сельсовета Купинского района Новосибирской области (далее – Правила).</w:t>
      </w:r>
    </w:p>
    <w:p w:rsid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68B1">
        <w:rPr>
          <w:rFonts w:ascii="Times New Roman" w:hAnsi="Times New Roman" w:cs="Times New Roman"/>
          <w:sz w:val="28"/>
          <w:szCs w:val="28"/>
        </w:rPr>
        <w:t>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DB05DC" w:rsidRPr="00DB05DC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68B1">
        <w:rPr>
          <w:rFonts w:ascii="Times New Roman" w:hAnsi="Times New Roman" w:cs="Times New Roman"/>
          <w:sz w:val="28"/>
          <w:szCs w:val="28"/>
        </w:rPr>
        <w:t>3</w:t>
      </w:r>
      <w:r w:rsidRPr="00DB05D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B05DC" w:rsidRPr="00F26877" w:rsidRDefault="00DB05DC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68B1">
        <w:rPr>
          <w:rFonts w:ascii="Times New Roman" w:hAnsi="Times New Roman" w:cs="Times New Roman"/>
          <w:sz w:val="28"/>
          <w:szCs w:val="28"/>
        </w:rPr>
        <w:t>4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768B1" w:rsidRPr="004F0608" w:rsidRDefault="004768B1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51A58" w:rsidRPr="004F060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</w:t>
      </w:r>
      <w:r w:rsidR="00F42B24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</w:t>
      </w:r>
      <w:r w:rsidR="00DB05DC">
        <w:rPr>
          <w:rFonts w:ascii="Times New Roman" w:hAnsi="Times New Roman" w:cs="Times New Roman"/>
          <w:sz w:val="28"/>
          <w:szCs w:val="24"/>
        </w:rPr>
        <w:t xml:space="preserve"> </w:t>
      </w:r>
      <w:r w:rsidR="00F42B24">
        <w:rPr>
          <w:rFonts w:ascii="Times New Roman" w:hAnsi="Times New Roman" w:cs="Times New Roman"/>
          <w:sz w:val="28"/>
          <w:szCs w:val="24"/>
        </w:rPr>
        <w:t xml:space="preserve">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D708B8" w:rsidRDefault="00D708B8" w:rsidP="008E0568">
      <w:pPr>
        <w:rPr>
          <w:rFonts w:ascii="Times New Roman" w:hAnsi="Times New Roman" w:cs="Times New Roman"/>
          <w:sz w:val="24"/>
          <w:szCs w:val="24"/>
        </w:rPr>
      </w:pPr>
    </w:p>
    <w:p w:rsidR="00F73D7A" w:rsidRPr="00596C47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Cs w:val="28"/>
        </w:rPr>
      </w:pPr>
      <w:r w:rsidRPr="00596C47">
        <w:rPr>
          <w:color w:val="000000"/>
          <w:szCs w:val="28"/>
        </w:rPr>
        <w:lastRenderedPageBreak/>
        <w:t>УТВЕРЖДЕН</w:t>
      </w:r>
      <w:r w:rsidR="00596C47" w:rsidRPr="00596C47">
        <w:rPr>
          <w:color w:val="000000"/>
          <w:szCs w:val="28"/>
        </w:rPr>
        <w:t>Ы</w:t>
      </w:r>
    </w:p>
    <w:p w:rsidR="00F42B24" w:rsidRPr="00596C47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Cs w:val="28"/>
        </w:rPr>
      </w:pPr>
      <w:r w:rsidRPr="00596C47">
        <w:rPr>
          <w:color w:val="000000"/>
          <w:szCs w:val="28"/>
        </w:rPr>
        <w:t>п</w:t>
      </w:r>
      <w:r w:rsidR="00F42B24" w:rsidRPr="00596C47">
        <w:rPr>
          <w:color w:val="000000"/>
          <w:szCs w:val="28"/>
        </w:rPr>
        <w:t>остановлени</w:t>
      </w:r>
      <w:r w:rsidRPr="00596C47">
        <w:rPr>
          <w:color w:val="000000"/>
          <w:szCs w:val="28"/>
        </w:rPr>
        <w:t>ем</w:t>
      </w:r>
      <w:r w:rsidR="00F42B24" w:rsidRPr="00596C47">
        <w:rPr>
          <w:color w:val="000000"/>
          <w:szCs w:val="28"/>
        </w:rPr>
        <w:t xml:space="preserve"> администрации </w:t>
      </w:r>
    </w:p>
    <w:p w:rsidR="00F42B24" w:rsidRPr="00596C47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Cs w:val="28"/>
        </w:rPr>
      </w:pPr>
      <w:r w:rsidRPr="00596C47">
        <w:rPr>
          <w:color w:val="000000"/>
          <w:szCs w:val="28"/>
        </w:rPr>
        <w:t>Яркульского</w:t>
      </w:r>
      <w:r w:rsidR="00F42B24" w:rsidRPr="00596C47">
        <w:rPr>
          <w:color w:val="000000"/>
          <w:szCs w:val="28"/>
        </w:rPr>
        <w:t xml:space="preserve"> сельсовета</w:t>
      </w:r>
    </w:p>
    <w:p w:rsidR="00F73D7A" w:rsidRPr="00596C47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Cs w:val="28"/>
        </w:rPr>
      </w:pPr>
      <w:r w:rsidRPr="00596C47">
        <w:rPr>
          <w:color w:val="000000"/>
          <w:szCs w:val="28"/>
        </w:rPr>
        <w:t>Купинского района</w:t>
      </w:r>
    </w:p>
    <w:p w:rsidR="00F73D7A" w:rsidRPr="00596C47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Cs w:val="28"/>
        </w:rPr>
      </w:pPr>
      <w:r w:rsidRPr="00596C47">
        <w:rPr>
          <w:color w:val="000000"/>
          <w:szCs w:val="28"/>
        </w:rPr>
        <w:t>Новосибирской области</w:t>
      </w:r>
    </w:p>
    <w:p w:rsidR="00F42B24" w:rsidRPr="00596C47" w:rsidRDefault="00F42B24" w:rsidP="00F73D7A">
      <w:pPr>
        <w:pStyle w:val="a8"/>
        <w:spacing w:after="0" w:line="240" w:lineRule="auto"/>
        <w:ind w:firstLine="567"/>
        <w:jc w:val="right"/>
        <w:rPr>
          <w:color w:val="000000"/>
          <w:szCs w:val="28"/>
        </w:rPr>
      </w:pPr>
      <w:r w:rsidRPr="00596C47">
        <w:rPr>
          <w:color w:val="000000"/>
          <w:szCs w:val="28"/>
        </w:rPr>
        <w:t xml:space="preserve">от </w:t>
      </w:r>
      <w:r w:rsidR="00596C47" w:rsidRPr="00596C47">
        <w:rPr>
          <w:color w:val="000000"/>
          <w:szCs w:val="28"/>
        </w:rPr>
        <w:t>20</w:t>
      </w:r>
      <w:r w:rsidRPr="00596C47">
        <w:rPr>
          <w:color w:val="000000"/>
          <w:szCs w:val="28"/>
        </w:rPr>
        <w:t>.</w:t>
      </w:r>
      <w:r w:rsidR="00F73D7A" w:rsidRPr="00596C47">
        <w:rPr>
          <w:color w:val="000000"/>
          <w:szCs w:val="28"/>
        </w:rPr>
        <w:t>05</w:t>
      </w:r>
      <w:r w:rsidRPr="00596C47">
        <w:rPr>
          <w:color w:val="000000"/>
          <w:szCs w:val="28"/>
        </w:rPr>
        <w:t>.2024 №</w:t>
      </w:r>
      <w:r w:rsidR="00F73D7A" w:rsidRPr="00596C47">
        <w:rPr>
          <w:color w:val="000000"/>
          <w:szCs w:val="28"/>
        </w:rPr>
        <w:t xml:space="preserve"> 2</w:t>
      </w:r>
      <w:r w:rsidR="00596C47" w:rsidRPr="00596C47">
        <w:rPr>
          <w:color w:val="000000"/>
          <w:szCs w:val="28"/>
        </w:rPr>
        <w:t>9</w:t>
      </w:r>
    </w:p>
    <w:p w:rsidR="00596C47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26615">
        <w:rPr>
          <w:rFonts w:ascii="Times New Roman" w:hAnsi="Times New Roman"/>
          <w:sz w:val="24"/>
          <w:szCs w:val="24"/>
        </w:rPr>
        <w:t>ПРАВИЛА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26615">
        <w:rPr>
          <w:rFonts w:ascii="Times New Roman" w:hAnsi="Times New Roman"/>
          <w:sz w:val="24"/>
          <w:szCs w:val="24"/>
        </w:rPr>
        <w:t xml:space="preserve">определения нормативных затрат на обеспечение функций органов местного самоуправления </w:t>
      </w:r>
      <w:r>
        <w:rPr>
          <w:rFonts w:ascii="Times New Roman" w:hAnsi="Times New Roman"/>
          <w:sz w:val="24"/>
          <w:szCs w:val="24"/>
        </w:rPr>
        <w:t>Яркульского</w:t>
      </w:r>
      <w:r w:rsidRPr="00A26615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Купинского</w:t>
      </w:r>
      <w:r w:rsidRPr="00A26615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 Правила определения </w:t>
      </w:r>
      <w:r w:rsidRPr="00A26615">
        <w:rPr>
          <w:rFonts w:ascii="Times New Roman" w:hAnsi="Times New Roman"/>
          <w:sz w:val="24"/>
          <w:szCs w:val="24"/>
        </w:rPr>
        <w:t>нормативных затрат на обеспечение функций органов местного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26615">
        <w:rPr>
          <w:rFonts w:ascii="Times New Roman" w:hAnsi="Times New Roman"/>
          <w:sz w:val="24"/>
          <w:szCs w:val="24"/>
        </w:rPr>
        <w:t xml:space="preserve">самоуправления </w:t>
      </w:r>
      <w:r>
        <w:rPr>
          <w:rFonts w:ascii="Times New Roman" w:hAnsi="Times New Roman"/>
          <w:sz w:val="24"/>
          <w:szCs w:val="24"/>
        </w:rPr>
        <w:t>Яркульского</w:t>
      </w:r>
      <w:r w:rsidRPr="00A26615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Купинского</w:t>
      </w:r>
      <w:r w:rsidRPr="00A26615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(далее – Правила) разработаны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постановлением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</w:t>
      </w:r>
      <w:r w:rsidRPr="00A26615">
        <w:rPr>
          <w:rFonts w:ascii="Times New Roman" w:hAnsi="Times New Roman"/>
          <w:sz w:val="24"/>
          <w:szCs w:val="24"/>
        </w:rPr>
        <w:t>включая соответственно территориальные органы и подведомственные казенные учреждения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Нормативные затраты применяются для обоснования объекта и (или) объектов закупки, включенных в план закупок в соответствии с частью 2 статьи 18 Закона о контрактной системе.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 В соответствии с Требованиями к определению нормативных затрат на обеспечение функций органов </w:t>
      </w:r>
      <w:r w:rsidRPr="00A26615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>
        <w:rPr>
          <w:rFonts w:ascii="Times New Roman" w:hAnsi="Times New Roman"/>
          <w:sz w:val="24"/>
          <w:szCs w:val="24"/>
        </w:rPr>
        <w:t>Яркульского</w:t>
      </w:r>
      <w:r w:rsidRPr="00A26615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Купинского</w:t>
      </w:r>
      <w:r w:rsidRPr="00A26615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(далее – Требования) (приложение к Правилам), </w:t>
      </w:r>
      <w:r w:rsidRPr="00A26615">
        <w:rPr>
          <w:rFonts w:ascii="Times New Roman" w:hAnsi="Times New Roman"/>
          <w:sz w:val="24"/>
          <w:szCs w:val="24"/>
        </w:rPr>
        <w:t xml:space="preserve">органы местного самоуправления </w:t>
      </w:r>
      <w:r>
        <w:rPr>
          <w:rFonts w:ascii="Times New Roman" w:hAnsi="Times New Roman"/>
          <w:sz w:val="24"/>
          <w:szCs w:val="24"/>
        </w:rPr>
        <w:t>Яркульского</w:t>
      </w:r>
      <w:r w:rsidRPr="00A26615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Купинского</w:t>
      </w:r>
      <w:r w:rsidRPr="00A26615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(далее – </w:t>
      </w:r>
      <w:r w:rsidRPr="00A26615">
        <w:rPr>
          <w:rFonts w:ascii="Times New Roman" w:hAnsi="Times New Roman"/>
          <w:sz w:val="24"/>
          <w:szCs w:val="24"/>
        </w:rPr>
        <w:t>органы местного самоуправления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) утверждают нормативные затраты, а также вносят изменения в нормативные затраты.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 Нормативные затраты, порядок определения которых не установлен Требованиями, определяются в порядке, устанавливаемом органами </w:t>
      </w:r>
      <w:r w:rsidRPr="00A26615">
        <w:rPr>
          <w:rFonts w:ascii="Times New Roman" w:hAnsi="Times New Roman"/>
          <w:sz w:val="24"/>
          <w:szCs w:val="24"/>
        </w:rPr>
        <w:t>местного самоуправления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утверждении нормативных затрат в отношении проведения текущего ремонта </w:t>
      </w:r>
      <w:r w:rsidRPr="00A26615">
        <w:rPr>
          <w:rFonts w:ascii="Times New Roman" w:hAnsi="Times New Roman"/>
          <w:sz w:val="24"/>
          <w:szCs w:val="24"/>
        </w:rPr>
        <w:t>органы местного самоуправления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учитывают его периодичность, предусмотренную пунктом 60 Требований.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Общий объем затрат, связанных с закупкой товаров, работ, услуг, рассчитанный на основе нормативных затрат, ограничивается объемом доведенных органам местного самоуправления как получателям бюджетных средств лимитов бюджетных обязательств на закупку товаров, работ, услуг в рамках исполнения бюджета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Яркульского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Купинского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Новосибирской области. 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определении нормативных затрат </w:t>
      </w:r>
      <w:r w:rsidRPr="00A26615">
        <w:rPr>
          <w:rFonts w:ascii="Times New Roman" w:hAnsi="Times New Roman"/>
          <w:sz w:val="24"/>
          <w:szCs w:val="24"/>
        </w:rPr>
        <w:t>органы местного самоуправления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4. Для определения нормативных затрат в соответствии с разделами I и II Требований в формулах используются нормативы цены товаров, работ, услуг, устанавливаемые </w:t>
      </w:r>
      <w:r w:rsidRPr="00A26615">
        <w:rPr>
          <w:rFonts w:ascii="Times New Roman" w:hAnsi="Times New Roman"/>
          <w:sz w:val="24"/>
          <w:szCs w:val="24"/>
        </w:rPr>
        <w:t>органами местного самоуправления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определения нормативных затрат в соответствии с разделами I и II Требований в формулах используются нормативы количества товаров, работ, услуг, устанавливаемые </w:t>
      </w:r>
      <w:r w:rsidRPr="00A26615">
        <w:rPr>
          <w:rFonts w:ascii="Times New Roman" w:hAnsi="Times New Roman"/>
          <w:sz w:val="24"/>
          <w:szCs w:val="24"/>
        </w:rPr>
        <w:t>органами местного самоуправления.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 Администрация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Яркульского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сельсовета разрабатывает и утверждает 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</w:t>
      </w:r>
      <w:r w:rsidRPr="00A26615">
        <w:rPr>
          <w:rFonts w:ascii="Times New Roman" w:hAnsi="Times New Roman"/>
          <w:sz w:val="24"/>
          <w:szCs w:val="24"/>
        </w:rPr>
        <w:t>органа местного самоуправления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, должностных обязанностей его работников) нормативы: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1) количества абонентских номеров пользовательского (оконечного) оборудования, подключенного к сети подвижной связи;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2) цены услуг подвижной связи;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3) количества SIM-карт;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4) цены и количества принтеров, многофункциональных устройств и копировальных аппаратов и иной оргтехники;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5) количества и цены средств подвижной связи;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6) количества и цены планшетных компьютеров;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7) количества и цены носителей информации;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8) 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9) перечня периодических печатных изданий и справочной литературы;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10) количества и цены рабочих станций;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11) количества и цены транспортных средств с учетом нормативов, предусмотренных приложением к Требованиям;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12) количества и цены мебели;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13) количества и цены канцелярских принадлежностей;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14) количества и цены хозяйственных товаров и принадлежностей;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15) количества и цены материальных запасов для нужд гражданской обороны;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16) количества и цены иных товаров и услуг.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администрации </w:t>
      </w:r>
      <w:r>
        <w:rPr>
          <w:rFonts w:ascii="Times New Roman" w:hAnsi="Times New Roman"/>
          <w:sz w:val="24"/>
          <w:szCs w:val="24"/>
        </w:rPr>
        <w:t>Яркульского</w:t>
      </w:r>
      <w:r w:rsidRPr="00A26615">
        <w:rPr>
          <w:rFonts w:ascii="Times New Roman" w:hAnsi="Times New Roman"/>
          <w:sz w:val="24"/>
          <w:szCs w:val="24"/>
        </w:rPr>
        <w:t xml:space="preserve"> сельсовета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7. В 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Яркульского</w:t>
      </w:r>
      <w:r w:rsidRPr="00A26615">
        <w:rPr>
          <w:rFonts w:ascii="Times New Roman" w:hAnsi="Times New Roman"/>
          <w:sz w:val="24"/>
          <w:szCs w:val="24"/>
        </w:rPr>
        <w:t xml:space="preserve"> сельсовета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8. Значения нормативов цены и нормативов количества товаров, работ и услуг для руководителя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Яркульского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Купинского</w:t>
      </w: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Новосибирской области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 Требованиями, для муниципального служащего, замещающего должность руководителя (заместителя руководителя) структурного подразделения органа местного самоуправления, относящуюся к высшей группе должностей муниципальной службы категории «руководители».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Cs/>
          <w:sz w:val="24"/>
          <w:szCs w:val="24"/>
          <w:lang w:eastAsia="ru-RU"/>
        </w:rPr>
        <w:t>9. Нормативные затраты подлежат размещению в единой информационной системе в сфере закупок.</w:t>
      </w:r>
    </w:p>
    <w:p w:rsidR="00596C47" w:rsidRDefault="00596C47" w:rsidP="00596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96C47" w:rsidRDefault="00596C47" w:rsidP="00596C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96C47" w:rsidRPr="00A26615" w:rsidRDefault="00596C47" w:rsidP="00596C4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2661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к Правилам определения нормативных затрат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обеспечение функций органов местного самоуправления 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Яркульского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Купинского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P85"/>
      <w:bookmarkEnd w:id="0"/>
      <w:r w:rsidRPr="00A26615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к определению нормативных затрат на обеспечение функций органов </w:t>
      </w:r>
      <w:r w:rsidRPr="00A26615">
        <w:rPr>
          <w:rFonts w:ascii="Times New Roman" w:hAnsi="Times New Roman"/>
          <w:sz w:val="24"/>
          <w:szCs w:val="24"/>
        </w:rPr>
        <w:t xml:space="preserve">местного самоуправления </w:t>
      </w:r>
      <w:r>
        <w:rPr>
          <w:rFonts w:ascii="Times New Roman" w:hAnsi="Times New Roman"/>
          <w:sz w:val="24"/>
          <w:szCs w:val="24"/>
        </w:rPr>
        <w:t>Яркульского</w:t>
      </w:r>
      <w:r w:rsidRPr="00A26615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Купинского</w:t>
      </w:r>
      <w:r w:rsidRPr="00A26615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P92"/>
      <w:bookmarkEnd w:id="1"/>
      <w:r w:rsidRPr="00A26615">
        <w:rPr>
          <w:rFonts w:ascii="Times New Roman" w:eastAsia="Times New Roman" w:hAnsi="Times New Roman"/>
          <w:b/>
          <w:sz w:val="24"/>
          <w:szCs w:val="24"/>
          <w:lang w:eastAsia="ru-RU"/>
        </w:rPr>
        <w:t>I. Затраты на информационно-коммуникационные технологии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услуги связи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1. Затраты на местную телефонную связь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1" name="Рисунок 1" descr="base_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70190_46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C47" w:rsidRPr="006F2F0A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rPr>
          <w:oMath/>
          <w:rFonts w:ascii="Cambria Math" w:hAnsi="Cambria Math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З</m:t>
              </m:r>
            </m:e>
            <m:sub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аб</m:t>
              </m:r>
              <w:proofErr w:type="spellEnd"/>
            </m:sub>
          </m:sSub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 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i</m:t>
                  </m:r>
                  <w:proofErr w:type="spellEnd"/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 xml:space="preserve"> </m:t>
                  </m:r>
                  <w:proofErr w:type="spellStart"/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аб</m:t>
                  </m:r>
                  <w:proofErr w:type="spellEnd"/>
                </m:sub>
              </m:sSub>
            </m:e>
          </m:nary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Н</m:t>
              </m:r>
            </m:e>
            <m:sub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аб</m:t>
              </m:r>
              <w:proofErr w:type="spellEnd"/>
            </m:sub>
          </m:sSub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N</m:t>
              </m:r>
            </m:e>
            <m:sub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аб</m:t>
              </m:r>
              <w:proofErr w:type="spellEnd"/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g=1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gm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gm</m:t>
              </m:r>
            </m:sub>
          </m:sSub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gm</m:t>
              </m:r>
            </m:sub>
          </m:sSub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gm</m:t>
              </m:r>
              <m:r>
                <m:rPr>
                  <m:nor/>
                </m:rPr>
                <w:rPr>
                  <w:rFonts w:ascii="Cambria Math" w:hAnsi="Times New Roman"/>
                  <w:sz w:val="24"/>
                  <w:szCs w:val="24"/>
                  <w:lang w:val="en-US"/>
                </w:rPr>
                <m:t>,</m:t>
              </m:r>
            </m:sub>
          </m:sSub>
        </m:oMath>
      </m:oMathPara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noProof/>
          <w:sz w:val="24"/>
          <w:szCs w:val="24"/>
          <w:lang w:eastAsia="ru-RU"/>
        </w:rPr>
        <w:drawing>
          <wp:inline distT="0" distB="0" distL="0" distR="0">
            <wp:extent cx="314325" cy="247650"/>
            <wp:effectExtent l="0" t="0" r="9525" b="0"/>
            <wp:docPr id="11" name="Рисунок 11" descr="Описание: base_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1_170190_46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 с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абонентской платой (платой за базовый объем телефонных соединений);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4" name="Рисунок 4" descr="base_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170190_46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ежемесячная i-я абонентская плата (плата за базовый объем телефонных соединений) в расчете на 1 абонентский номер для передачи голосовой информации;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noProof/>
          <w:sz w:val="24"/>
          <w:szCs w:val="24"/>
          <w:lang w:eastAsia="ru-RU"/>
        </w:rPr>
        <w:drawing>
          <wp:inline distT="0" distB="0" distL="0" distR="0">
            <wp:extent cx="352425" cy="247650"/>
            <wp:effectExtent l="0" t="0" r="9525" b="0"/>
            <wp:docPr id="10" name="Рисунок 10" descr="base_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170190_466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 предоставления услуги с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абонентской платой (платой за базовый объем телефонных соединений);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471" name="Рисунок 471" descr="base_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70190_4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2260" cy="262255"/>
            <wp:effectExtent l="0" t="0" r="0" b="4445"/>
            <wp:docPr id="472" name="Рисунок 472" descr="base_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70190_4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продолжительность местных телефонных соединений в месяц в расчете на 1 абонентский номер для передачи голосовой информации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g-му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0" b="4445"/>
            <wp:docPr id="473" name="Рисунок 473" descr="base_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170190_47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минуты разговора при местных телефонных соединениях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g-му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62255"/>
            <wp:effectExtent l="0" t="0" r="0" b="4445"/>
            <wp:docPr id="474" name="Рисунок 474" descr="base_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70190_47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 предоставления услуги местной телефонной связи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g-му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тарифу.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2. Затраты на повременную оплату междугородних и международных телефонных соединений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6" name="Рисунок 6" descr="base_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170190_467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rPr>
          <w:oMath/>
          <w:rFonts w:ascii="Cambria Math" w:hAnsi="Cambria Math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З</m:t>
              </m:r>
            </m:e>
            <m:sub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пов</m:t>
              </m:r>
              <w:proofErr w:type="spellEnd"/>
            </m:sub>
          </m:sSub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 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i</m:t>
                  </m:r>
                  <w:proofErr w:type="spellEnd"/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мг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S</m:t>
              </m:r>
            </m:e>
            <m:sub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мг</m:t>
              </m:r>
            </m:sub>
          </m:sSub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P</m:t>
              </m:r>
            </m:e>
            <m:sub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мг</m:t>
              </m:r>
            </m:sub>
          </m:sSub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N</m:t>
              </m:r>
            </m:e>
            <m:sub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j=1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 xml:space="preserve">j </m:t>
                  </m:r>
                  <w:proofErr w:type="spellStart"/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</w:rPr>
                    <m:t>мн</m:t>
                  </m:r>
                  <w:proofErr w:type="spellEnd"/>
                </m:sub>
              </m:sSub>
            </m:e>
          </m:nary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 xml:space="preserve">j </m:t>
              </m:r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мн</m:t>
              </m:r>
              <w:proofErr w:type="spellEnd"/>
            </m:sub>
          </m:sSub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 xml:space="preserve">j </m:t>
              </m:r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мн</m:t>
              </m:r>
              <w:proofErr w:type="spellEnd"/>
            </m:sub>
          </m:sSub>
          <m:r>
            <m:rPr>
              <m:nor/>
            </m:rPr>
            <w:rPr>
              <w:rFonts w:ascii="Times New Roman" w:hAnsi="Times New Roman"/>
              <w:sz w:val="24"/>
              <w:szCs w:val="24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 xml:space="preserve">j </m:t>
              </m:r>
              <w:proofErr w:type="spellStart"/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мн</m:t>
              </m:r>
              <w:proofErr w:type="spellEnd"/>
              <m:r>
                <m:rPr>
                  <m:nor/>
                </m:rPr>
                <w:rPr>
                  <w:rFonts w:ascii="Cambria Math" w:hAnsi="Times New Roman"/>
                  <w:sz w:val="24"/>
                  <w:szCs w:val="24"/>
                  <w:lang w:val="en-US"/>
                </w:rPr>
                <m:t>,</m:t>
              </m:r>
            </m:sub>
          </m:sSub>
        </m:oMath>
      </m:oMathPara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12" name="Рисунок 12" descr="base_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170190_47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абонентских номеров для передачи голосовой информации,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используемых для междугородних телефонных соединений, с i-м тарифом;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13" name="Рисунок 13" descr="base_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170190_474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14" name="Рисунок 14" descr="base_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170190_47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минуты разговора при междугородних телефонных соединениях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15" name="Рисунок 15" descr="base_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170190_476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 предоставления услуги междугородней телефонной связи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9885" cy="262255"/>
            <wp:effectExtent l="0" t="0" r="0" b="4445"/>
            <wp:docPr id="16" name="Рисунок 16" descr="base_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70190_477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0" b="4445"/>
            <wp:docPr id="17" name="Рисунок 17" descr="base_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70190_478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j-му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9880" cy="262255"/>
            <wp:effectExtent l="0" t="0" r="0" b="4445"/>
            <wp:docPr id="18" name="Рисунок 18" descr="base_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70190_47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минуты разговора при международных телефонных соединениях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j-му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57505" cy="262255"/>
            <wp:effectExtent l="0" t="0" r="4445" b="4445"/>
            <wp:docPr id="19" name="Рисунок 19" descr="base_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70190_480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 предоставления услуги международной телефонной связи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j-му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тарифу.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3. Затраты на оплату услуг подвижной связи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20" name="Рисунок 20" descr="base_1_1701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170190_481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051685" cy="476885"/>
            <wp:effectExtent l="0" t="0" r="5715" b="0"/>
            <wp:docPr id="21" name="Рисунок 21" descr="base_1_1701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170190_482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52425" cy="247650"/>
            <wp:effectExtent l="0" t="0" r="9525" b="0"/>
            <wp:docPr id="9" name="Рисунок 9" descr="base_1_170190_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170190_48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 соответствии с нормативами, определяемыми</w:t>
      </w:r>
      <w:r w:rsidRPr="00A26615">
        <w:rPr>
          <w:sz w:val="24"/>
          <w:szCs w:val="24"/>
        </w:rPr>
        <w:t xml:space="preserve">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органами местного самоуправления в соответствии с </w:t>
      </w:r>
      <w:hyperlink w:anchor="P50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6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 определения нормативных затрат на обеспечение функций органов местного </w:t>
      </w:r>
      <w:r w:rsidRPr="00A26615">
        <w:rPr>
          <w:rFonts w:ascii="Times New Roman" w:hAnsi="Times New Roman"/>
          <w:sz w:val="24"/>
          <w:szCs w:val="24"/>
        </w:rPr>
        <w:t xml:space="preserve">самоуправления рабочего поселка Ордынское </w:t>
      </w:r>
      <w:r>
        <w:rPr>
          <w:rFonts w:ascii="Times New Roman" w:hAnsi="Times New Roman"/>
          <w:sz w:val="24"/>
          <w:szCs w:val="24"/>
        </w:rPr>
        <w:t>Купинского</w:t>
      </w:r>
      <w:r w:rsidRPr="00A26615">
        <w:rPr>
          <w:rFonts w:ascii="Times New Roman" w:hAnsi="Times New Roman"/>
          <w:sz w:val="24"/>
          <w:szCs w:val="24"/>
        </w:rPr>
        <w:t xml:space="preserve"> района Новосибирской области, подведомственных муниципальных казенных учреждений рабочего поселка Ордынское </w:t>
      </w:r>
      <w:r>
        <w:rPr>
          <w:rFonts w:ascii="Times New Roman" w:hAnsi="Times New Roman"/>
          <w:sz w:val="24"/>
          <w:szCs w:val="24"/>
        </w:rPr>
        <w:t>Купинского</w:t>
      </w:r>
      <w:r w:rsidRPr="00A26615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, (далее – нормативы муниципальных органов). 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23" name="Рисунок 23" descr="base_1_1701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170190_484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ежемесячная цена услуги подвижной связи в расчете на 1 номер сотовой абонентской станции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 соответствии с нормативами государственных органов, определенными с учетом нормативов затрат на приобретение средств связи;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4015" cy="246380"/>
            <wp:effectExtent l="0" t="0" r="6985" b="1270"/>
            <wp:docPr id="24" name="Рисунок 24" descr="base_1_170190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170190_485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 предоставления услуги подвижной связи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4. Затраты на передачу данных с использованием информационно-телекоммуникационной сети Интернет (далее – сеть Интернет) и услуги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интернет-провайдеров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планшетных компьютеров (</w:t>
      </w:r>
      <w:r w:rsidRPr="00A26615">
        <w:rPr>
          <w:rFonts w:ascii="Times New Roman" w:eastAsia="Times New Roman" w:hAnsi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0"/>
            <wp:docPr id="25" name="Рисунок 25" descr="base_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170190_48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924050" cy="476885"/>
            <wp:effectExtent l="0" t="0" r="0" b="0"/>
            <wp:docPr id="26" name="Рисунок 26" descr="base_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170190_48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27" name="Рисунок 27" descr="base_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170190_48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SIM-карт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 соответствии с нормативами государственных органов;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28" name="Рисунок 28" descr="base_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170190_489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ежемесячная цена в расчете на 1 SIM-карту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29" name="Рисунок 29" descr="base_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170190_490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 предоставления услуги передачи данных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должности.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5. Затраты на сеть Интернет и услуги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интернет-провайдеров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46380"/>
            <wp:effectExtent l="0" t="0" r="0" b="1270"/>
            <wp:docPr id="30" name="Рисунок 30" descr="base_1_170190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170190_49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и</m:t>
              </m:r>
            </m:sub>
          </m:sSub>
          <m:r>
            <m:rPr>
              <m:nor/>
            </m:rPr>
            <w:rPr>
              <w:rFonts w:ascii="Cambria Math" w:hAnsi="Cambria Math"/>
              <w:sz w:val="24"/>
              <w:szCs w:val="24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w:proofErr w:type="spellEnd"/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и</m:t>
                  </m:r>
                </m:sub>
              </m:sSub>
            </m:e>
          </m:nary>
          <m:r>
            <m:rPr>
              <m:nor/>
            </m:rPr>
            <w:rPr>
              <w:rFonts w:ascii="Cambria Math" w:hAnsi="Cambria Math"/>
              <w:sz w:val="24"/>
              <w:szCs w:val="24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 xml:space="preserve"> и</m:t>
              </m:r>
            </m:sub>
          </m:sSub>
          <m:r>
            <m:rPr>
              <m:nor/>
            </m:rPr>
            <w:rPr>
              <w:rFonts w:ascii="Cambria Math" w:hAnsi="Cambria Math"/>
              <w:sz w:val="24"/>
              <w:szCs w:val="24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 xml:space="preserve"> и </m:t>
              </m:r>
            </m:sub>
          </m:sSub>
          <m:r>
            <m:rPr>
              <m:nor/>
            </m:rPr>
            <w:rPr>
              <w:rFonts w:ascii="Cambria Math" w:hAnsi="Cambria Math"/>
              <w:sz w:val="24"/>
              <w:szCs w:val="24"/>
            </w:rPr>
            <m:t xml:space="preserve">+ 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j</m:t>
              </m:r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и</m:t>
                  </m:r>
                </m:sub>
              </m:sSub>
            </m:e>
          </m:nary>
          <m:r>
            <m:rPr>
              <m:nor/>
            </m:rPr>
            <w:rPr>
              <w:rFonts w:ascii="Cambria Math" w:hAnsi="Cambria Math"/>
              <w:sz w:val="24"/>
              <w:szCs w:val="24"/>
            </w:rPr>
            <m:t xml:space="preserve">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j</m:t>
              </m:r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 xml:space="preserve"> и 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596C47" w:rsidRPr="00A26615" w:rsidRDefault="00596C47" w:rsidP="00596C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32" name="Рисунок 32" descr="base_1_170190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170190_493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каналов передачи данных сети Интернет с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пропускной способностью;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33" name="Рисунок 33" descr="base_1_170190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170190_494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месячная цена аренды канала передачи данных сети Интернет с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пропускной способностью;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noProof/>
          <w:sz w:val="24"/>
          <w:szCs w:val="24"/>
          <w:lang w:eastAsia="ru-RU"/>
        </w:rPr>
        <w:drawing>
          <wp:inline distT="0" distB="0" distL="0" distR="0">
            <wp:extent cx="295275" cy="257175"/>
            <wp:effectExtent l="0" t="0" r="9525" b="9525"/>
            <wp:docPr id="8" name="Рисунок 8" descr="Описание: base_1_170190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Описание: base_1_170190_495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 аренды канала передачи данных сети Интернет с 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пропускной способностью.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T</w:t>
      </w:r>
      <w:r w:rsidRPr="00A26615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j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и 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– месячная стоимость услуг j-го Интернет-провайдера;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M</w:t>
      </w:r>
      <w:r w:rsidRPr="00A26615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j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и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 получения услуг j-го Интернет-провайдера.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6. Затраты на электросвязь, относящуюся к связи специального назначения, используемой на федеральном (региональном) уровне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2260" cy="262255"/>
            <wp:effectExtent l="0" t="0" r="2540" b="4445"/>
            <wp:docPr id="35" name="Рисунок 35" descr="base_1_170190_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170190_496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), определяются по формуле:</w:t>
      </w:r>
    </w:p>
    <w:p w:rsidR="00596C47" w:rsidRPr="00A26615" w:rsidRDefault="00596C47" w:rsidP="00596C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рпс</m:t>
              </m:r>
              <w:proofErr w:type="spellEnd"/>
            </m:sub>
          </m:sSub>
          <m:r>
            <m:rPr>
              <m:nor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w:proofErr w:type="spellStart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w:proofErr w:type="spellStart"/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  <w:proofErr w:type="spellEnd"/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 xml:space="preserve"> </m:t>
                  </m:r>
                  <w:proofErr w:type="spellStart"/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рпс</m:t>
                  </m:r>
                  <w:proofErr w:type="spellEnd"/>
                </m:sub>
              </m:sSub>
            </m:e>
          </m:nary>
          <m:r>
            <m:rPr>
              <m:nor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рпс</m:t>
              </m:r>
              <w:proofErr w:type="spellEnd"/>
            </m:sub>
          </m:sSub>
          <m:r>
            <m:rPr>
              <m:nor/>
            </m:rPr>
            <w:rPr>
              <w:rFonts w:ascii="Cambria Math" w:hAnsi="Cambria Math"/>
              <w:sz w:val="24"/>
              <w:szCs w:val="24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N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</m:t>
              </m:r>
              <w:proofErr w:type="spellEnd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рпс</m:t>
              </m:r>
              <w:proofErr w:type="spellEnd"/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,</m:t>
          </m:r>
        </m:oMath>
      </m:oMathPara>
    </w:p>
    <w:p w:rsidR="00596C47" w:rsidRPr="00A26615" w:rsidRDefault="00596C47" w:rsidP="00596C47">
      <w:pPr>
        <w:spacing w:after="0" w:line="240" w:lineRule="auto"/>
        <w:jc w:val="both"/>
        <w:rPr>
          <w:oMath/>
          <w:rFonts w:ascii="Cambria Math" w:hAnsi="Cambria Math"/>
          <w:sz w:val="24"/>
          <w:szCs w:val="24"/>
          <w:lang w:val="en-US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26615">
        <w:rPr>
          <w:rFonts w:ascii="Times New Roman" w:hAnsi="Times New Roman"/>
          <w:sz w:val="24"/>
          <w:szCs w:val="24"/>
          <w:lang w:val="en-US"/>
        </w:rPr>
        <w:t>Q</w:t>
      </w:r>
      <w:r w:rsidRPr="00A26615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26615">
        <w:rPr>
          <w:rFonts w:ascii="Times New Roman" w:hAnsi="Times New Roman"/>
          <w:sz w:val="24"/>
          <w:szCs w:val="24"/>
          <w:vertAlign w:val="subscript"/>
        </w:rPr>
        <w:t> </w:t>
      </w:r>
      <w:proofErr w:type="spellStart"/>
      <w:r w:rsidRPr="00A26615">
        <w:rPr>
          <w:rFonts w:ascii="Times New Roman" w:hAnsi="Times New Roman"/>
          <w:sz w:val="24"/>
          <w:szCs w:val="24"/>
          <w:vertAlign w:val="subscript"/>
        </w:rPr>
        <w:t>рпс</w:t>
      </w:r>
      <w:proofErr w:type="spellEnd"/>
      <w:r w:rsidRPr="00A26615">
        <w:rPr>
          <w:rFonts w:ascii="Times New Roman" w:hAnsi="Times New Roman"/>
          <w:sz w:val="24"/>
          <w:szCs w:val="24"/>
        </w:rPr>
        <w:t xml:space="preserve">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– количество телефонных номеров электросвязи, относящейся к связи специального назначения, используемой на федеральном (региональном) уровне,</w:t>
      </w:r>
      <w:r w:rsidRPr="00A2661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A26615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26615">
        <w:rPr>
          <w:rFonts w:ascii="Times New Roman" w:hAnsi="Times New Roman"/>
          <w:sz w:val="24"/>
          <w:szCs w:val="24"/>
        </w:rPr>
        <w:t>-</w:t>
      </w:r>
      <w:proofErr w:type="spellStart"/>
      <w:r w:rsidRPr="00A26615">
        <w:rPr>
          <w:rFonts w:ascii="Times New Roman" w:hAnsi="Times New Roman"/>
          <w:sz w:val="24"/>
          <w:szCs w:val="24"/>
        </w:rPr>
        <w:t>й</w:t>
      </w:r>
      <w:proofErr w:type="spellEnd"/>
      <w:r w:rsidRPr="00A26615">
        <w:rPr>
          <w:rFonts w:ascii="Times New Roman" w:hAnsi="Times New Roman"/>
          <w:sz w:val="24"/>
          <w:szCs w:val="24"/>
        </w:rPr>
        <w:t xml:space="preserve"> абонентской платой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hAnsi="Times New Roman"/>
          <w:sz w:val="24"/>
          <w:szCs w:val="24"/>
          <w:lang w:val="en-US"/>
        </w:rPr>
        <w:t>P</w:t>
      </w:r>
      <w:r w:rsidRPr="00A26615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A26615">
        <w:rPr>
          <w:rFonts w:ascii="Times New Roman" w:hAnsi="Times New Roman"/>
          <w:sz w:val="24"/>
          <w:szCs w:val="24"/>
          <w:vertAlign w:val="subscript"/>
        </w:rPr>
        <w:t> </w:t>
      </w:r>
      <w:proofErr w:type="spellStart"/>
      <w:r w:rsidRPr="00A26615">
        <w:rPr>
          <w:rFonts w:ascii="Times New Roman" w:hAnsi="Times New Roman"/>
          <w:sz w:val="24"/>
          <w:szCs w:val="24"/>
          <w:vertAlign w:val="subscript"/>
        </w:rPr>
        <w:t>рпс</w:t>
      </w:r>
      <w:proofErr w:type="spellEnd"/>
      <w:r w:rsidRPr="00A26615">
        <w:rPr>
          <w:rFonts w:ascii="Times New Roman" w:hAnsi="Times New Roman"/>
          <w:sz w:val="24"/>
          <w:szCs w:val="24"/>
        </w:rPr>
        <w:t xml:space="preserve">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A26615">
        <w:rPr>
          <w:rFonts w:ascii="Times New Roman" w:hAnsi="Times New Roman"/>
          <w:sz w:val="24"/>
          <w:szCs w:val="24"/>
        </w:rPr>
        <w:t xml:space="preserve">ежемесячная </w:t>
      </w:r>
      <w:proofErr w:type="spellStart"/>
      <w:r w:rsidRPr="00A26615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26615">
        <w:rPr>
          <w:rFonts w:ascii="Times New Roman" w:hAnsi="Times New Roman"/>
          <w:sz w:val="24"/>
          <w:szCs w:val="24"/>
        </w:rPr>
        <w:t xml:space="preserve">-я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цена услуги электросвязи, относящейся к связи специального назначения, используемой на федеральном (региональном)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hAnsi="Times New Roman"/>
          <w:sz w:val="24"/>
          <w:szCs w:val="24"/>
          <w:lang w:val="en-US"/>
        </w:rPr>
        <w:t>N</w:t>
      </w:r>
      <w:r w:rsidRPr="00A26615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A26615">
        <w:rPr>
          <w:rFonts w:ascii="Times New Roman" w:hAnsi="Times New Roman"/>
          <w:sz w:val="24"/>
          <w:szCs w:val="24"/>
          <w:vertAlign w:val="subscript"/>
        </w:rPr>
        <w:t> </w:t>
      </w:r>
      <w:proofErr w:type="spellStart"/>
      <w:r w:rsidRPr="00A26615">
        <w:rPr>
          <w:rFonts w:ascii="Times New Roman" w:hAnsi="Times New Roman"/>
          <w:sz w:val="24"/>
          <w:szCs w:val="24"/>
          <w:vertAlign w:val="subscript"/>
        </w:rPr>
        <w:t>рпс</w:t>
      </w:r>
      <w:proofErr w:type="spellEnd"/>
      <w:r w:rsidRPr="00A26615">
        <w:rPr>
          <w:rFonts w:ascii="Times New Roman" w:hAnsi="Times New Roman"/>
          <w:sz w:val="24"/>
          <w:szCs w:val="24"/>
        </w:rPr>
        <w:t xml:space="preserve">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– количество месяцев предоставления услуги </w:t>
      </w:r>
      <w:r w:rsidRPr="00A26615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A26615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A26615">
        <w:rPr>
          <w:rFonts w:ascii="Times New Roman" w:hAnsi="Times New Roman"/>
          <w:sz w:val="24"/>
          <w:szCs w:val="24"/>
        </w:rPr>
        <w:t>-</w:t>
      </w:r>
      <w:proofErr w:type="spellStart"/>
      <w:r w:rsidRPr="00A26615">
        <w:rPr>
          <w:rFonts w:ascii="Times New Roman" w:hAnsi="Times New Roman"/>
          <w:sz w:val="24"/>
          <w:szCs w:val="24"/>
        </w:rPr>
        <w:t>й</w:t>
      </w:r>
      <w:proofErr w:type="spellEnd"/>
      <w:r w:rsidRPr="00A26615">
        <w:rPr>
          <w:rFonts w:ascii="Times New Roman" w:hAnsi="Times New Roman"/>
          <w:sz w:val="24"/>
          <w:szCs w:val="24"/>
        </w:rPr>
        <w:t xml:space="preserve"> абонентской платой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7. Затраты на оплату услуг по предоставлению цифровых потоков для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коммутируемых телефонных соединений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0" b="1270"/>
            <wp:docPr id="44" name="Рисунок 44" descr="base_1_170190_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70190_5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924050" cy="476885"/>
            <wp:effectExtent l="0" t="0" r="0" b="0"/>
            <wp:docPr id="45" name="Рисунок 45" descr="base_1_170190_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170190_5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46" name="Рисунок 46" descr="base_1_170190_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170190_5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организованных цифровых потоков с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абонентской платой;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47" name="Рисунок 47" descr="base_1_170190_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1_170190_5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ежемесячная i-я абонентская плата за цифровой поток;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48" name="Рисунок 48" descr="base_1_170190_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170190_509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 предоставления услуги с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абонентской платой.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8. Затраты на оплату иных услуг связи в сфере информационно-коммуникационных технологий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62255"/>
            <wp:effectExtent l="0" t="0" r="8890" b="4445"/>
            <wp:docPr id="49" name="Рисунок 49" descr="base_1_170190_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1_170190_510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890270" cy="476885"/>
            <wp:effectExtent l="0" t="0" r="0" b="0"/>
            <wp:docPr id="50" name="Рисунок 50" descr="base_1_170190_5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170190_511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где 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9880" cy="262255"/>
            <wp:effectExtent l="0" t="0" r="0" b="4445"/>
            <wp:docPr id="51" name="Рисунок 51" descr="base_1_170190_5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170190_512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иной услуге связи, определяемая по фактическим данным отчетного финансового года.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содержание имущества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9. При определении затрат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ремонт, указанный в </w:t>
      </w:r>
      <w:hyperlink w:anchor="P177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пунктах 10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w:anchor="P216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15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настоящих Требований, применяется перечень работ по техническому обслуживанию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ремонту и нормативным трудозатратам на их выполнение, установленный в эксплуатационной документации производителя, а в случае ее отсутствия – регламентом выполнения таких работ, утвержденным заказчиком.</w:t>
      </w:r>
      <w:bookmarkStart w:id="2" w:name="P177"/>
      <w:bookmarkEnd w:id="2"/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10.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вычислительной техники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52" name="Рисунок 52" descr="base_1_170190_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1_170190_513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10665" cy="476885"/>
            <wp:effectExtent l="0" t="0" r="0" b="0"/>
            <wp:docPr id="53" name="Рисунок 53" descr="base_1_170190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1_170190_514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57505" cy="262255"/>
            <wp:effectExtent l="0" t="0" r="4445" b="4445"/>
            <wp:docPr id="54" name="Рисунок 54" descr="base_1_170190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1_170190_515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фактическое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вычислительной техники, но не более предельного количества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вычислительной техники;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55" name="Рисунок 55" descr="base_1_170190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170190_516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в расчете на 1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i-ю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вычислительную технику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Предельное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вычислительной техники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668020" cy="262255"/>
            <wp:effectExtent l="0" t="0" r="0" b="4445"/>
            <wp:docPr id="56" name="Рисунок 56" descr="base_1_170190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170190_517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определяется с округлением до целого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noProof/>
          <w:sz w:val="24"/>
          <w:szCs w:val="24"/>
          <w:lang w:eastAsia="ru-RU"/>
        </w:rPr>
        <w:drawing>
          <wp:inline distT="0" distB="0" distL="0" distR="0">
            <wp:extent cx="1485900" cy="259080"/>
            <wp:effectExtent l="0" t="0" r="0" b="7620"/>
            <wp:docPr id="57" name="Рисунок 57" descr="base_1_170190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170190_518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11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где 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58" name="Рисунок 58" descr="base_1_170190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170190_519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расчетная численность основных работников, определяемая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</w:t>
      </w:r>
      <w:hyperlink r:id="rId53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пунктами 17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r:id="rId54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22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13.10.2014 №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</w:t>
      </w:r>
      <w:r w:rsidRPr="00A26615">
        <w:rPr>
          <w:sz w:val="24"/>
          <w:szCs w:val="24"/>
        </w:rPr>
        <w:t xml:space="preserve">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включая соответственно территориальные органы и подведомственные казенные учреждения» (далее – Общие правила определения нормативных затрат).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11.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оборудования по обеспечению безопасности информации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59" name="Рисунок 59" descr="base_1_170190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170190_52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10665" cy="476885"/>
            <wp:effectExtent l="0" t="0" r="0" b="0"/>
            <wp:docPr id="60" name="Рисунок 60" descr="base_1_170190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1_170190_52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4015" cy="246380"/>
            <wp:effectExtent l="0" t="0" r="6985" b="1270"/>
            <wp:docPr id="61" name="Рисунок 61" descr="base_1_170190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170190_52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единиц i-го оборудования по обеспечению безопасности информации;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62" name="Рисунок 62" descr="base_1_170190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170190_52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1 единицы i-го оборудования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12.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системы телефонной связи (автоматизированных телефонных станций) ( 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46380"/>
            <wp:effectExtent l="0" t="0" r="4445" b="1270"/>
            <wp:docPr id="63" name="Рисунок 63" descr="base_1_17019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1_170190_52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>
            <wp:extent cx="1463040" cy="476885"/>
            <wp:effectExtent l="0" t="0" r="3810" b="0"/>
            <wp:docPr id="64" name="Рисунок 64" descr="base_1_17019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1_170190_52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57505" cy="246380"/>
            <wp:effectExtent l="0" t="0" r="4445" b="1270"/>
            <wp:docPr id="65" name="Рисунок 65" descr="base_1_17019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1_170190_52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автоматизированных телефонных станций i-го вида;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46380"/>
            <wp:effectExtent l="0" t="0" r="0" b="1270"/>
            <wp:docPr id="66" name="Рисунок 66" descr="base_1_17019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1_170190_52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1 автоматизированной телефонной станции i-го вида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13.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локальных вычислительных сетей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67" name="Рисунок 67" descr="base_1_170190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1_170190_52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10665" cy="476885"/>
            <wp:effectExtent l="0" t="0" r="0" b="0"/>
            <wp:docPr id="68" name="Рисунок 68" descr="base_1_170190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170190_52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57505" cy="246380"/>
            <wp:effectExtent l="0" t="0" r="4445" b="1270"/>
            <wp:docPr id="69" name="Рисунок 69" descr="base_1_170190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170190_530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устройств локальных вычислительных сетей i-го вида;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70" name="Рисунок 70" descr="base_1_170190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170190_531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1 устройства локальных вычислительных сетей i-го вида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14.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бесперебойного питания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71" name="Рисунок 71" descr="base_1_170190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170190_532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10665" cy="476885"/>
            <wp:effectExtent l="0" t="0" r="0" b="0"/>
            <wp:docPr id="72" name="Рисунок 72" descr="base_1_170190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1_170190_533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4015" cy="246380"/>
            <wp:effectExtent l="0" t="0" r="6985" b="1270"/>
            <wp:docPr id="73" name="Рисунок 73" descr="base_1_170190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1_170190_534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модулей бесперебойного питания i-го вида;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74" name="Рисунок 74" descr="base_1_170190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1_170190_535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1 модуля бесперебойного питания i-го вида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216"/>
      <w:bookmarkEnd w:id="3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15.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принтеров, многофункциональных устройств и копировальных аппаратов и иной оргтехники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09880" cy="262255"/>
            <wp:effectExtent l="0" t="0" r="0" b="4445"/>
            <wp:docPr id="75" name="Рисунок 75" descr="base_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1_170190_536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66545" cy="476885"/>
            <wp:effectExtent l="0" t="0" r="0" b="0"/>
            <wp:docPr id="76" name="Рисунок 76" descr="base_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170190_537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9890" cy="262255"/>
            <wp:effectExtent l="0" t="0" r="0" b="4445"/>
            <wp:docPr id="77" name="Рисунок 77" descr="base_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1_170190_538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принтеров, многофункциональных устройств и копировальных аппаратов и иной оргтехники в соответствии с нормативами  органов местного самоуправления;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9885" cy="262255"/>
            <wp:effectExtent l="0" t="0" r="0" b="4445"/>
            <wp:docPr id="78" name="Рисунок 78" descr="base_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1_170190_539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принтеров, многофункциональных устройств и копировальных аппаратов и иной оргтехники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прочих работ и услуг, не относящиеся к затратам на услуги связи, аренду и содержание имущества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16. 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79" name="Рисунок 79" descr="base_1_170190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1_170190_540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176655" cy="246380"/>
            <wp:effectExtent l="0" t="0" r="4445" b="1270"/>
            <wp:docPr id="80" name="Рисунок 80" descr="base_1_170190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1_170190_541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318135" cy="246380"/>
            <wp:effectExtent l="0" t="0" r="5715" b="1270"/>
            <wp:docPr id="81" name="Рисунок 81" descr="base_1_170190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1_170190_542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оплату услуг по сопровождению справочно-правовых систем;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82" name="Рисунок 82" descr="base_1_170190_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1_170190_543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оплату услуг по сопровождению и приобретению иного программного обеспечения.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17. Затраты на оплату услуг по сопровождению справочно-правовых систем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83" name="Рисунок 83" descr="base_1_170190_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1_170190_544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057275" cy="476885"/>
            <wp:effectExtent l="0" t="0" r="9525" b="0"/>
            <wp:docPr id="84" name="Рисунок 84" descr="base_1_170190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1_170190_54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где 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4015" cy="246380"/>
            <wp:effectExtent l="0" t="0" r="6985" b="1270"/>
            <wp:docPr id="85" name="Рисунок 85" descr="base_1_170190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1_170190_54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сопровождения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эксплуатационной документации или утвержденном регламенте выполнения работ по сопровождению справочно-правовых систем.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18. Затраты на оплату услуг по сопровождению и приобретению иного программного обеспечения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86" name="Рисунок 86" descr="base_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170190_54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rPr>
          <w:oMath/>
          <w:rFonts w:ascii="Cambria Math" w:hAnsi="Cambria Math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Times New Roman"/>
                  <w:sz w:val="24"/>
                  <w:szCs w:val="24"/>
                </w:rPr>
                <m:t>сип</m:t>
              </m:r>
            </m:sub>
          </m:sSub>
          <m:r>
            <m:rPr>
              <m:nor/>
            </m:rPr>
            <w:rPr>
              <w:rFonts w:ascii="Times New Roman" w:hAnsi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g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g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 xml:space="preserve"> </m:t>
                  </m:r>
                  <w:proofErr w:type="spellStart"/>
                  <m:r>
                    <m:rPr>
                      <m:nor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ипо</m:t>
                  </m:r>
                  <w:proofErr w:type="spellEnd"/>
                </m:sub>
              </m:sSub>
            </m:e>
          </m:nary>
          <m:r>
            <m:rPr>
              <m:nor/>
            </m:rPr>
            <w:rPr>
              <w:rFonts w:ascii="Times New Roman" w:hAnsi="Times New Roman"/>
              <w:sz w:val="24"/>
              <w:szCs w:val="24"/>
            </w:rPr>
            <m:t xml:space="preserve"> +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4"/>
                  <w:szCs w:val="24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j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=1</m:t>
              </m:r>
            </m:sub>
            <m:sup>
              <m:r>
                <m:rPr>
                  <m:nor/>
                </m:rPr>
                <w:rPr>
                  <w:rFonts w:ascii="Cambria Math" w:hAnsi="Times New Roman"/>
                  <w:sz w:val="24"/>
                  <w:szCs w:val="24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/>
                      <w:sz w:val="24"/>
                      <w:szCs w:val="24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 xml:space="preserve"> </m:t>
                  </m:r>
                  <w:proofErr w:type="spellStart"/>
                  <m:r>
                    <m:rPr>
                      <m:nor/>
                    </m:rPr>
                    <w:rPr>
                      <w:rFonts w:ascii="Cambria Math" w:hAnsi="Times New Roman"/>
                      <w:sz w:val="24"/>
                      <w:szCs w:val="24"/>
                    </w:rPr>
                    <m:t>пнл</m:t>
                  </m:r>
                  <w:proofErr w:type="spellEnd"/>
                </m:sub>
              </m:sSub>
            </m:e>
          </m:nary>
          <m:r>
            <m:rPr>
              <m:nor/>
            </m:rPr>
            <w:rPr>
              <w:rFonts w:ascii="Times New Roman" w:hAnsi="Times New Roman"/>
              <w:sz w:val="24"/>
              <w:szCs w:val="24"/>
            </w:rPr>
            <m:t xml:space="preserve"> ×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val="en-US"/>
                </w:rPr>
                <m:t>j</m:t>
              </m:r>
              <m:r>
                <m:rPr>
                  <m:nor/>
                </m:rPr>
                <w:rPr>
                  <w:rFonts w:ascii="Cambria Math" w:hAnsi="Times New Roman"/>
                  <w:sz w:val="24"/>
                  <w:szCs w:val="24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Cambria Math" w:hAnsi="Times New Roman"/>
                  <w:sz w:val="24"/>
                  <w:szCs w:val="24"/>
                </w:rPr>
                <m:t>пнл</m:t>
              </m:r>
              <w:proofErr w:type="spellEnd"/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74015" cy="262255"/>
            <wp:effectExtent l="0" t="0" r="6985" b="4445"/>
            <wp:docPr id="88" name="Рисунок 88" descr="base_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170190_549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сопровождения g-го иного программного обеспечения, за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сопровождению g-го иного программного обеспечения;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noProof/>
          <w:sz w:val="24"/>
          <w:szCs w:val="24"/>
          <w:lang w:eastAsia="ru-RU"/>
        </w:rPr>
        <w:drawing>
          <wp:inline distT="0" distB="0" distL="0" distR="0">
            <wp:extent cx="361950" cy="257175"/>
            <wp:effectExtent l="0" t="0" r="0" b="9525"/>
            <wp:docPr id="7" name="Рисунок 7" descr="Описание: base_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Описание: base_1_170190_550"/>
                    <pic:cNvPicPr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26615">
        <w:rPr>
          <w:rFonts w:ascii="Times New Roman" w:hAnsi="Times New Roman"/>
          <w:sz w:val="24"/>
          <w:szCs w:val="24"/>
          <w:lang w:val="en-US"/>
        </w:rPr>
        <w:t>Q</w:t>
      </w:r>
      <w:r w:rsidRPr="00A26615"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proofErr w:type="spellEnd"/>
      <w:r w:rsidRPr="00A26615">
        <w:rPr>
          <w:rFonts w:ascii="Times New Roman" w:hAnsi="Times New Roman"/>
          <w:sz w:val="24"/>
          <w:szCs w:val="24"/>
          <w:vertAlign w:val="subscript"/>
        </w:rPr>
        <w:t> </w:t>
      </w:r>
      <w:proofErr w:type="spellStart"/>
      <w:r w:rsidRPr="00A26615">
        <w:rPr>
          <w:rFonts w:ascii="Times New Roman" w:hAnsi="Times New Roman"/>
          <w:sz w:val="24"/>
          <w:szCs w:val="24"/>
          <w:vertAlign w:val="subscript"/>
        </w:rPr>
        <w:t>пнл</w:t>
      </w:r>
      <w:proofErr w:type="spellEnd"/>
      <w:r w:rsidRPr="00A26615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26615">
        <w:rPr>
          <w:rFonts w:ascii="Times New Roman" w:hAnsi="Times New Roman"/>
          <w:sz w:val="24"/>
          <w:szCs w:val="24"/>
        </w:rPr>
        <w:t xml:space="preserve">–количество приобретаемых простых (неисключительных) лицензий на использование </w:t>
      </w:r>
      <w:r w:rsidRPr="00A26615">
        <w:rPr>
          <w:rFonts w:ascii="Times New Roman" w:hAnsi="Times New Roman"/>
          <w:sz w:val="24"/>
          <w:szCs w:val="24"/>
          <w:lang w:val="en-US"/>
        </w:rPr>
        <w:t>g</w:t>
      </w:r>
      <w:r w:rsidRPr="00A26615">
        <w:rPr>
          <w:rFonts w:ascii="Times New Roman" w:hAnsi="Times New Roman"/>
          <w:sz w:val="24"/>
          <w:szCs w:val="24"/>
        </w:rPr>
        <w:t>-го программного обеспечения.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19. Затраты на оплату услуг, связанных с обеспечением безопасности информации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90" name="Рисунок 90" descr="base_1_170190_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170190_551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),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057275" cy="246380"/>
            <wp:effectExtent l="0" t="0" r="9525" b="1270"/>
            <wp:docPr id="91" name="Рисунок 91" descr="base_1_170190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170190_552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92" name="Рисунок 92" descr="base_1_170190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1_170190_553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проведение аттестационных, проверочных и контрольных мероприятий;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93" name="Рисунок 93" descr="base_1_170190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1_170190_554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простых (неисключительных) лицензий на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использование программного обеспечения по защите информации.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20. Затраты на проведение аттестационных, проверочных и контрольных мероприятий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94" name="Рисунок 94" descr="base_1_1701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1_170190_555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30"/>
          <w:sz w:val="24"/>
          <w:szCs w:val="24"/>
          <w:lang w:eastAsia="ru-RU"/>
        </w:rPr>
        <w:lastRenderedPageBreak/>
        <w:drawing>
          <wp:inline distT="0" distB="0" distL="0" distR="0">
            <wp:extent cx="2488565" cy="485140"/>
            <wp:effectExtent l="0" t="0" r="6985" b="0"/>
            <wp:docPr id="95" name="Рисунок 95" descr="base_1_1701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1_170190_556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96" name="Рисунок 96" descr="base_1_1701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170190_557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аттестуемых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объектов (помещений);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97" name="Рисунок 97" descr="base_1_170190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170190_558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проведения аттестации 1 i-го объекта (помещения);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62255"/>
            <wp:effectExtent l="0" t="0" r="1270" b="4445"/>
            <wp:docPr id="98" name="Рисунок 98" descr="base_1_1701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170190_559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единиц j-го оборудования (устройств), требующих проверки;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99" name="Рисунок 99" descr="base_1_1701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170190_560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проведения проверки 1 единицы j-го оборудования (устройства).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21. Затраты на приобретение простых (неисключительных) лицензий на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использование программного обеспечения по защите информации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100" name="Рисунок 100" descr="base_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170190_561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99540" cy="476885"/>
            <wp:effectExtent l="0" t="0" r="0" b="0"/>
            <wp:docPr id="101" name="Рисунок 101" descr="base_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170190_562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102" name="Рисунок 102" descr="base_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170190_563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103" name="Рисунок 103" descr="base_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1_170190_564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единицы простой (неисключительной) лицензии на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использование i-го программного обеспечения по защите информации.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22. Затраты на оплату работ по монтажу (установке), дооборудованию и наладке оборудования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7010" cy="246380"/>
            <wp:effectExtent l="0" t="0" r="2540" b="1270"/>
            <wp:docPr id="104" name="Рисунок 104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ase_1_170190_565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56030" cy="476885"/>
            <wp:effectExtent l="0" t="0" r="1270" b="0"/>
            <wp:docPr id="105" name="Рисунок 105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170190_566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106" name="Рисунок 106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base_1_170190_567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i-го оборудования, подлежащего монтажу (установке), дооборудованию и наладке;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107" name="Рисунок 107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170190_568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монтажа (установки), дооборудования и наладки 1 единицы i-го оборудования.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основных средств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23. Затраты на приобретение рабочих станций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108" name="Рисунок 108" descr="base_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170190_569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6615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37030" cy="471805"/>
            <wp:effectExtent l="0" t="0" r="0" b="4445"/>
            <wp:docPr id="466" name="Рисунок 466" descr="base_1_195511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195511_546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hAnsi="Times New Roman" w:cs="Times New Roman"/>
          <w:sz w:val="24"/>
          <w:szCs w:val="24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668020" cy="262255"/>
            <wp:effectExtent l="0" t="0" r="0" b="4445"/>
            <wp:docPr id="110" name="Рисунок 110" descr="base_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170190_571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рабочих станций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должности, не превышающее предельное количество рабочих станций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112" name="Рисунок 112" descr="base_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170190_573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приобретения 1 рабочей станции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соответствии с нормативами  органов местного самоуправления.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Предельное количество рабочих станций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668020" cy="262255"/>
            <wp:effectExtent l="0" t="0" r="0" b="4445"/>
            <wp:docPr id="113" name="Рисунок 113" descr="base_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170190_574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определяется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noProof/>
          <w:sz w:val="24"/>
          <w:szCs w:val="24"/>
          <w:lang w:eastAsia="ru-RU"/>
        </w:rPr>
        <w:drawing>
          <wp:inline distT="0" distB="0" distL="0" distR="0">
            <wp:extent cx="1526540" cy="262255"/>
            <wp:effectExtent l="0" t="0" r="0" b="4445"/>
            <wp:docPr id="114" name="Рисунок 114" descr="base_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170190_575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где 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115" name="Рисунок 115" descr="base_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170190_576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расчетная численность основных работников, определяемая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</w:t>
      </w:r>
      <w:hyperlink r:id="rId108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пунктами 17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r:id="rId109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22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правил определения нормативных затрат.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24.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принтеров, многофункциональных устройств и копировальных аппаратов и иной оргтехники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116" name="Рисунок 116" descr="base_1_170190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1_170190_577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6615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61110" cy="471805"/>
            <wp:effectExtent l="0" t="0" r="0" b="4445"/>
            <wp:docPr id="470" name="Рисунок 470" descr="base_1_195511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195511_553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hAnsi="Times New Roman" w:cs="Times New Roman"/>
          <w:sz w:val="24"/>
          <w:szCs w:val="24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615">
        <w:rPr>
          <w:rFonts w:ascii="Times New Roman" w:hAnsi="Times New Roman" w:cs="Times New Roman"/>
          <w:sz w:val="24"/>
          <w:szCs w:val="24"/>
        </w:rPr>
        <w:t>Q</w:t>
      </w:r>
      <w:r w:rsidRPr="00A26615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26615">
        <w:rPr>
          <w:rFonts w:ascii="Times New Roman" w:hAnsi="Times New Roman" w:cs="Times New Roman"/>
          <w:sz w:val="24"/>
          <w:szCs w:val="24"/>
          <w:vertAlign w:val="subscript"/>
        </w:rPr>
        <w:t xml:space="preserve"> пм</w:t>
      </w:r>
      <w:r w:rsidRPr="00A26615">
        <w:rPr>
          <w:rFonts w:ascii="Times New Roman" w:hAnsi="Times New Roman" w:cs="Times New Roman"/>
          <w:sz w:val="24"/>
          <w:szCs w:val="24"/>
        </w:rPr>
        <w:t xml:space="preserve"> – количество принтеров, многофункциональных устройств, копировальных аппаратов и иной оргтехники по </w:t>
      </w:r>
      <w:proofErr w:type="spellStart"/>
      <w:r w:rsidRPr="00A26615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A26615">
        <w:rPr>
          <w:rFonts w:ascii="Times New Roman" w:hAnsi="Times New Roman" w:cs="Times New Roman"/>
          <w:sz w:val="24"/>
          <w:szCs w:val="24"/>
        </w:rPr>
        <w:t xml:space="preserve"> должности в соответствии с нормативами федеральных государственных органов;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5275" cy="250825"/>
            <wp:effectExtent l="0" t="0" r="9525" b="0"/>
            <wp:docPr id="475" name="Рисунок 475" descr="base_1_195511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195511_554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– цена 1 i-го типа принтера, многофункционального устройства и копировального аппарата и иной оргтехники в соответствии с нормативами муниципальных органов.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302"/>
      <w:bookmarkEnd w:id="4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25. Затраты на приобретение средств подвижной связи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74015" cy="262255"/>
            <wp:effectExtent l="0" t="0" r="6985" b="4445"/>
            <wp:docPr id="120" name="Рисунок 120" descr="base_1_170190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1_170190_582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788795" cy="476885"/>
            <wp:effectExtent l="0" t="0" r="1905" b="0"/>
            <wp:docPr id="121" name="Рисунок 121" descr="base_1_170190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1_170190_583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9265" cy="262255"/>
            <wp:effectExtent l="0" t="0" r="6985" b="4445"/>
            <wp:docPr id="122" name="Рисунок 122" descr="base_1_170190_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1_170190_584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 приобретению количество средств подвижной связи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средств связи;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62255"/>
            <wp:effectExtent l="0" t="0" r="0" b="4445"/>
            <wp:docPr id="123" name="Рисунок 123" descr="base_1_170190_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1_170190_585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стоимость 1 средства подвижной связи для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соответствии с нормативами муниципальных органов, определенными с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учетом нормативов затрат на приобретение средств связи.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309"/>
      <w:bookmarkEnd w:id="5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26. Затраты на приобретение планшетных компьютеров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9885" cy="262255"/>
            <wp:effectExtent l="0" t="0" r="0" b="4445"/>
            <wp:docPr id="124" name="Рисунок 124" descr="base_1_170190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1_170190_586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77670" cy="476885"/>
            <wp:effectExtent l="0" t="0" r="0" b="0"/>
            <wp:docPr id="125" name="Рисунок 125" descr="base_1_170190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1_170190_587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9260" cy="262255"/>
            <wp:effectExtent l="0" t="0" r="8890" b="4445"/>
            <wp:docPr id="126" name="Рисунок 126" descr="base_1_170190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base_1_170190_588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планшетных компьютеров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 соответствии с нормативами государственных органов;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74015" cy="262255"/>
            <wp:effectExtent l="0" t="0" r="6985" b="4445"/>
            <wp:docPr id="127" name="Рисунок 127" descr="base_1_170190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1_170190_589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планшетного компьютера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 соответствии с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нормативами муниципальных органов.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27. Затраты на приобретение оборудования по обеспечению безопасности информации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128" name="Рисунок 128" descr="base_1_170190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1_170190_590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93545" cy="476885"/>
            <wp:effectExtent l="0" t="0" r="0" b="0"/>
            <wp:docPr id="129" name="Рисунок 129" descr="base_1_170190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1_170190_591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29260" cy="246380"/>
            <wp:effectExtent l="0" t="0" r="8890" b="1270"/>
            <wp:docPr id="130" name="Рисунок 130" descr="base_1_170190_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1_170190_592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i-го оборудования по обеспечению безопасности информации;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noProof/>
          <w:sz w:val="24"/>
          <w:szCs w:val="24"/>
          <w:lang w:eastAsia="ru-RU"/>
        </w:rPr>
        <w:drawing>
          <wp:inline distT="0" distB="0" distL="0" distR="0">
            <wp:extent cx="390525" cy="247650"/>
            <wp:effectExtent l="0" t="0" r="9525" b="0"/>
            <wp:docPr id="5" name="Рисунок 5" descr="base_1_170190_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 descr="base_1_170190_593"/>
                    <pic:cNvPicPr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приобретаемого i-го оборудования по обеспечению безопасности информации.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материальных запасов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28. Затраты на приобретение мониторов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46380"/>
            <wp:effectExtent l="0" t="0" r="0" b="1270"/>
            <wp:docPr id="132" name="Рисунок 132" descr="base_1_170190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1_170190_594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>
            <wp:extent cx="1566545" cy="476885"/>
            <wp:effectExtent l="0" t="0" r="0" b="0"/>
            <wp:docPr id="133" name="Рисунок 133" descr="base_1_170190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1_170190_595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89890" cy="246380"/>
            <wp:effectExtent l="0" t="0" r="0" b="1270"/>
            <wp:docPr id="134" name="Рисунок 134" descr="base_1_170190_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1_170190_596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мониторов для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135" name="Рисунок 135" descr="base_1_170190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base_1_170190_597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одного монитора для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29.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системных блоков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136" name="Рисунок 136" descr="base_1_170190_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base_1_170190_598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67790" cy="476885"/>
            <wp:effectExtent l="0" t="0" r="3810" b="0"/>
            <wp:docPr id="137" name="Рисунок 137" descr="base_1_170190_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1_170190_599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138" name="Рисунок 138" descr="base_1_170190_6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1_170190_600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системных блоков;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139" name="Рисунок 139" descr="base_1_170190_6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1_170190_601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одного i-го системного блока.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30. Затраты на приобретение других запасных частей для вычислительной техники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140" name="Рисунок 140" descr="base_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1_170190_602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10665" cy="476885"/>
            <wp:effectExtent l="0" t="0" r="0" b="0"/>
            <wp:docPr id="141" name="Рисунок 141" descr="base_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1_170190_603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57505" cy="246380"/>
            <wp:effectExtent l="0" t="0" r="4445" b="1270"/>
            <wp:docPr id="142" name="Рисунок 142" descr="base_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1_170190_604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143" name="Рисунок 143" descr="base_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1_170190_605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единицы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запасной части для вычислительной техники.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31. Затраты на приобретение носителей информации, в том числе магнитных и оптических носителей информации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144" name="Рисунок 144" descr="base_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1_170190_606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23035" cy="476885"/>
            <wp:effectExtent l="0" t="0" r="5715" b="0"/>
            <wp:docPr id="145" name="Рисунок 145" descr="base_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1_170190_607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146" name="Рисунок 146" descr="base_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1_170190_608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–количество носителей информации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 соответствии с нормативами муниципальных органов;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147" name="Рисунок 147" descr="base_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1_170190_609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единицы носителя информации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 соответствии с нормативами государственных органов.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32. Затраты на приобретение деталей для содержания принтеров, многофункциональных устройств и копировальных аппаратов и иной оргтехники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148" name="Рисунок 148" descr="base_1_170190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1_170190_610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1057275" cy="262255"/>
            <wp:effectExtent l="0" t="0" r="9525" b="4445"/>
            <wp:docPr id="149" name="Рисунок 149" descr="base_1_170190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1_170190_611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46380" cy="262255"/>
            <wp:effectExtent l="0" t="0" r="1270" b="4445"/>
            <wp:docPr id="150" name="Рисунок 150" descr="base_1_170190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1_170190_612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расходных материалов для принтеров, многофункциональных устройств и копировальных аппаратов и иной оргтехники;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151" name="Рисунок 151" descr="base_1_170190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ase_1_170190_613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запасных частей для принтеров, многофункциональных устройств и копировальных аппаратов и иной оргтехники.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33.</w:t>
      </w:r>
      <w:r w:rsidRPr="00A26615">
        <w:rPr>
          <w:rFonts w:ascii="Times New Roman" w:hAnsi="Times New Roman"/>
          <w:sz w:val="24"/>
          <w:szCs w:val="24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расходных материалов для принтеров, многофункциональных устройств и копировальных аппаратов и иной оргтехники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46380" cy="262255"/>
            <wp:effectExtent l="0" t="0" r="1270" b="4445"/>
            <wp:docPr id="152" name="Рисунок 152" descr="base_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base_1_170190_614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>
            <wp:extent cx="1971675" cy="476885"/>
            <wp:effectExtent l="0" t="0" r="9525" b="0"/>
            <wp:docPr id="153" name="Рисунок 153" descr="base_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1_170190_615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62255"/>
            <wp:effectExtent l="0" t="0" r="1270" b="4445"/>
            <wp:docPr id="154" name="Рисунок 154" descr="base_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1_170190_616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фактическое количество принтеров, многофункциональных устройств и копировальных аппаратов и иной оргтехники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 соответствии с нормативами муниципальных органов;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9885" cy="262255"/>
            <wp:effectExtent l="0" t="0" r="0" b="4445"/>
            <wp:docPr id="155" name="Рисунок 155" descr="base_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1_170190_617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норматив потребления расходных материалов для принтеров, многофункциональных устройств и копировальных аппаратов и иной оргтехники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 соответствии с нормативами муниципальных органов;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156" name="Рисунок 156" descr="base_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1_170190_618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расходного материала для принтеров, многофункциональных устройств и копировальных аппаратов и иной оргтехники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соответствии с нормативами муниципальных органов.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34. Затраты на приобретение запасных частей для принтеров, многофункциональных устройств, копировальных аппаратов и иной оргтехники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t> 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157" name="Рисунок 157" descr="base_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1_170190_619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43660" cy="476885"/>
            <wp:effectExtent l="0" t="0" r="8890" b="0"/>
            <wp:docPr id="158" name="Рисунок 158" descr="base_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1_170190_620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159" name="Рисунок 159" descr="base_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1_170190_621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 приобретению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запасных частей для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принтеров, многофункциональных устройств и копировальных аппаратов и иной оргтехники;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160" name="Рисунок 160" descr="base_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1_170190_622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единицы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запасной части.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35. Затраты на приобретение материальных запасов по обеспечению безопасности информации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46380"/>
            <wp:effectExtent l="0" t="0" r="0" b="1270"/>
            <wp:docPr id="161" name="Рисунок 161" descr="base_1_170190_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170190_623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90040" cy="476885"/>
            <wp:effectExtent l="0" t="0" r="0" b="0"/>
            <wp:docPr id="162" name="Рисунок 162" descr="base_1_170190_6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ase_1_170190_624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89890" cy="246380"/>
            <wp:effectExtent l="0" t="0" r="0" b="1270"/>
            <wp:docPr id="163" name="Рисунок 163" descr="base_1_170190_6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base_1_170190_625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 приобретению количество i-го материального запаса;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57505" cy="246380"/>
            <wp:effectExtent l="0" t="0" r="4445" b="1270"/>
            <wp:docPr id="164" name="Рисунок 164" descr="base_1_170190_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ase_1_170190_626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единицы i-го материального запаса.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6" w:name="P383"/>
      <w:bookmarkEnd w:id="6"/>
      <w:r w:rsidRPr="00A26615">
        <w:rPr>
          <w:rFonts w:ascii="Times New Roman" w:eastAsia="Times New Roman" w:hAnsi="Times New Roman"/>
          <w:b/>
          <w:sz w:val="24"/>
          <w:szCs w:val="24"/>
          <w:lang w:eastAsia="ru-RU"/>
        </w:rPr>
        <w:t>II.</w:t>
      </w:r>
      <w:r w:rsidRPr="00A2661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b/>
          <w:sz w:val="24"/>
          <w:szCs w:val="24"/>
          <w:lang w:eastAsia="ru-RU"/>
        </w:rPr>
        <w:t>Прочие затраты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36.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услуги связи (</w:t>
      </w:r>
      <w:r w:rsidRPr="00A26615">
        <w:rPr>
          <w:rFonts w:ascii="Times New Roman" w:eastAsia="Times New Roman" w:hAnsi="Times New Roman"/>
          <w:noProof/>
          <w:position w:val="-10"/>
          <w:sz w:val="24"/>
          <w:szCs w:val="24"/>
          <w:lang w:eastAsia="ru-RU"/>
        </w:rPr>
        <w:drawing>
          <wp:inline distT="0" distB="0" distL="0" distR="0">
            <wp:extent cx="286385" cy="286385"/>
            <wp:effectExtent l="0" t="0" r="0" b="0"/>
            <wp:docPr id="165" name="Рисунок 165" descr="base_1_170190_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base_1_170190_627"/>
                    <pic:cNvPicPr preferRelativeResize="0">
                      <a:picLocks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0"/>
          <w:sz w:val="24"/>
          <w:szCs w:val="24"/>
          <w:lang w:eastAsia="ru-RU"/>
        </w:rPr>
        <w:drawing>
          <wp:inline distT="0" distB="0" distL="0" distR="0">
            <wp:extent cx="986155" cy="286385"/>
            <wp:effectExtent l="0" t="0" r="4445" b="0"/>
            <wp:docPr id="166" name="Рисунок 166" descr="base_1_170190_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base_1_170190_628"/>
                    <pic:cNvPicPr preferRelativeResize="0">
                      <a:picLocks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46380"/>
            <wp:effectExtent l="0" t="0" r="0" b="1270"/>
            <wp:docPr id="167" name="Рисунок 167" descr="base_1_170190_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base_1_170190_629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оплату услуг почтовой связи;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168" name="Рисунок 168" descr="base_1_170190_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base_1_170190_630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оплату услуг специальной связи.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37. Затраты на оплату услуг почтовой связи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46380"/>
            <wp:effectExtent l="0" t="0" r="0" b="1270"/>
            <wp:docPr id="169" name="Рисунок 169" descr="base_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base_1_170190_631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>
            <wp:extent cx="1256030" cy="476885"/>
            <wp:effectExtent l="0" t="0" r="1270" b="0"/>
            <wp:docPr id="170" name="Рисунок 170" descr="base_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170190_632"/>
                    <pic:cNvPicPr preferRelativeResize="0">
                      <a:picLocks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171" name="Рисунок 171" descr="base_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1_170190_633"/>
                    <pic:cNvPicPr preferRelativeResize="0">
                      <a:picLocks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почтовых отправлений в год;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172" name="Рисунок 172" descr="base_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1_170190_634"/>
                    <pic:cNvPicPr preferRelativeResize="0">
                      <a:picLocks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i-го почтового отправления.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38.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оплату услуг специальной связи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173" name="Рисунок 173" descr="base_1_170190_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1_170190_635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065530" cy="246380"/>
            <wp:effectExtent l="0" t="0" r="1270" b="1270"/>
            <wp:docPr id="174" name="Рисунок 174" descr="base_1_170190_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base_1_170190_636"/>
                    <pic:cNvPicPr preferRelativeResize="0">
                      <a:picLocks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46380"/>
            <wp:effectExtent l="0" t="0" r="4445" b="1270"/>
            <wp:docPr id="175" name="Рисунок 175" descr="base_1_170190_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base_1_170190_637"/>
                    <pic:cNvPicPr preferRelativeResize="0">
                      <a:picLocks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количество листов (пакетов) исходящей информации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год;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176" name="Рисунок 176" descr="base_1_170190_6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base_1_170190_638"/>
                    <pic:cNvPicPr preferRelativeResize="0">
                      <a:picLocks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листа (пакета) исходящей информации, отправляемой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каналам специальной связи.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транспортные услуги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39.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по договору об оказании услуг перевозки (транспортировки) грузов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177" name="Рисунок 177" descr="base_1_170190_6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base_1_170190_639"/>
                    <pic:cNvPicPr preferRelativeResize="0">
                      <a:picLocks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83665" cy="476885"/>
            <wp:effectExtent l="0" t="0" r="6985" b="0"/>
            <wp:docPr id="178" name="Рисунок 178" descr="base_1_170190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base_1_170190_640"/>
                    <pic:cNvPicPr preferRelativeResize="0">
                      <a:picLocks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179" name="Рисунок 179" descr="base_1_170190_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base_1_170190_641"/>
                    <pic:cNvPicPr preferRelativeResize="0">
                      <a:picLocks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перевозки (транспортировки) грузов;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180" name="Рисунок 180" descr="base_1_170190_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base_1_170190_642"/>
                    <pic:cNvPicPr preferRelativeResize="0">
                      <a:picLocks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перевозки (транспортировки) груза.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40. Затраты на оплату услуг аренды транспортных средств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181" name="Рисунок 181" descr="base_1_170190_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base_1_170190_643"/>
                    <pic:cNvPicPr preferRelativeResize="0">
                      <a:picLocks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043430" cy="476885"/>
            <wp:effectExtent l="0" t="0" r="0" b="0"/>
            <wp:docPr id="182" name="Рисунок 182" descr="base_1_170190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base_1_170190_644"/>
                    <pic:cNvPicPr preferRelativeResize="0">
                      <a:picLocks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57505" cy="262255"/>
            <wp:effectExtent l="0" t="0" r="4445" b="4445"/>
            <wp:docPr id="183" name="Рисунок 183" descr="base_1_170190_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base_1_170190_645"/>
                    <pic:cNvPicPr preferRelativeResize="0">
                      <a:picLocks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органов местного самоуправления, применяемыми при расчете нормативных затрат на приобретение служебного легкового автотранспорта (далее – нормативы затрат на приобретение служебного легкового автотранспорта);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184" name="Рисунок 184" descr="base_1_170190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base_1_170190_646"/>
                    <pic:cNvPicPr preferRelativeResize="0">
                      <a:picLocks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аренды i-го транспортного средства в месяц;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74015" cy="262255"/>
            <wp:effectExtent l="0" t="0" r="6985" b="4445"/>
            <wp:docPr id="185" name="Рисунок 185" descr="base_1_170190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base_1_170190_647"/>
                    <pic:cNvPicPr preferRelativeResize="0">
                      <a:picLocks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количество месяцев аренды i-го транспортного средства.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41. Затраты на оплату разовых услуг пассажирских перевозок при проведении совещания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186" name="Рисунок 186" descr="base_1_170190_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base_1_170190_648"/>
                    <pic:cNvPicPr preferRelativeResize="0">
                      <a:picLocks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757045" cy="476885"/>
            <wp:effectExtent l="0" t="0" r="0" b="0"/>
            <wp:docPr id="187" name="Рисунок 187" descr="base_1_170190_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base_1_170190_649"/>
                    <pic:cNvPicPr preferRelativeResize="0">
                      <a:picLocks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188" name="Рисунок 188" descr="base_1_170190_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base_1_170190_650"/>
                    <pic:cNvPicPr preferRelativeResize="0">
                      <a:picLocks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разовых услуг пассажирских перевозок;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189" name="Рисунок 189" descr="base_1_170190_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1_170190_651"/>
                    <pic:cNvPicPr preferRelativeResize="0">
                      <a:picLocks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среднее количество часов аренды транспортного средства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разовой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услуге;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190" name="Рисунок 190" descr="base_1_170190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1_170190_652"/>
                    <pic:cNvPicPr preferRelativeResize="0">
                      <a:picLocks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часа аренды транспортного средства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разовой услуге.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42. Затраты на оплату проезда работника к месту нахождения учебного заведения и обратно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191" name="Рисунок 191" descr="base_1_170190_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1_170190_653"/>
                    <pic:cNvPicPr preferRelativeResize="0">
                      <a:picLocks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828800" cy="476885"/>
            <wp:effectExtent l="0" t="0" r="0" b="0"/>
            <wp:docPr id="192" name="Рисунок 192" descr="base_1_170190_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base_1_170190_654"/>
                    <pic:cNvPicPr preferRelativeResize="0">
                      <a:picLocks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57505" cy="262255"/>
            <wp:effectExtent l="0" t="0" r="4445" b="4445"/>
            <wp:docPr id="193" name="Рисунок 193" descr="base_1_170190_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base_1_170190_655"/>
                    <pic:cNvPicPr preferRelativeResize="0">
                      <a:picLocks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работников, имеющих право на компенсацию расходов,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направлению;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194" name="Рисунок 194" descr="base_1_170190_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base_1_170190_656"/>
                    <pic:cNvPicPr preferRelativeResize="0">
                      <a:picLocks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проезда к месту нахождения учебного заведения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направлению.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оплату расходов по договорам об оказании услуг, связанных с проездом и наймом жилого помещения в связи с командированием работников, заключаемым со сторонними организациями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43. 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62255"/>
            <wp:effectExtent l="0" t="0" r="8890" b="4445"/>
            <wp:docPr id="195" name="Рисунок 195" descr="base_1_170190_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base_1_170190_657"/>
                    <pic:cNvPicPr preferRelativeResize="0">
                      <a:picLocks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),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1288415" cy="262255"/>
            <wp:effectExtent l="0" t="0" r="6985" b="4445"/>
            <wp:docPr id="196" name="Рисунок 196" descr="base_1_170190_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base_1_170190_658"/>
                    <pic:cNvPicPr preferRelativeResize="0">
                      <a:picLocks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62255"/>
            <wp:effectExtent l="0" t="0" r="0" b="4445"/>
            <wp:docPr id="197" name="Рисунок 197" descr="base_1_170190_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base_1_170190_659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по договору на проезд к месту командирования и обратно;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198" name="Рисунок 198" descr="base_1_170190_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base_1_170190_660"/>
                    <pic:cNvPicPr preferRelativeResize="0">
                      <a:picLocks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по договору на наем жилого помещения на период командирования.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44.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по договору на проезд к месту командирования и обратно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t> 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62255"/>
            <wp:effectExtent l="0" t="0" r="0" b="4445"/>
            <wp:docPr id="199" name="Рисунок 199" descr="base_1_170190_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base_1_170190_661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250440" cy="476885"/>
            <wp:effectExtent l="0" t="0" r="0" b="0"/>
            <wp:docPr id="200" name="Рисунок 200" descr="base_1_170190_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base_1_170190_662"/>
                    <pic:cNvPicPr preferRelativeResize="0">
                      <a:picLocks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508635" cy="262255"/>
            <wp:effectExtent l="0" t="0" r="5715" b="4445"/>
            <wp:docPr id="201" name="Рисунок 201" descr="base_1_170190_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base_1_170190_663"/>
                    <pic:cNvPicPr preferRelativeResize="0">
                      <a:picLocks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командированных работников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9265" cy="262255"/>
            <wp:effectExtent l="0" t="0" r="6985" b="4445"/>
            <wp:docPr id="202" name="Рисунок 202" descr="base_1_170190_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base_1_170190_664"/>
                    <pic:cNvPicPr preferRelativeResize="0">
                      <a:picLocks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проезда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направлению командирования с учетом требований </w:t>
      </w:r>
      <w:hyperlink r:id="rId191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Купинского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 от 18.04.2011 № 259 «Об утверждении Положения о порядке организации служебных командировок сотрудников органов местного самоуправления и работников муниципальных бюджетных учреждений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Купинского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области».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45. Затраты по договору на наем жилого помещения на период командирования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203" name="Рисунок 203" descr="base_1_170190_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base_1_170190_665"/>
                    <pic:cNvPicPr preferRelativeResize="0">
                      <a:picLocks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329815" cy="476885"/>
            <wp:effectExtent l="0" t="0" r="0" b="0"/>
            <wp:docPr id="204" name="Рисунок 204" descr="base_1_170190_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base_1_170190_666"/>
                    <pic:cNvPicPr preferRelativeResize="0">
                      <a:picLocks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29260" cy="246380"/>
            <wp:effectExtent l="0" t="0" r="8890" b="1270"/>
            <wp:docPr id="205" name="Рисунок 205" descr="base_1_170190_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base_1_170190_667"/>
                    <pic:cNvPicPr preferRelativeResize="0">
                      <a:picLocks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командированных работников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596C47" w:rsidRPr="00A26615" w:rsidRDefault="00596C47" w:rsidP="00596C47">
      <w:pPr>
        <w:keepNext/>
        <w:jc w:val="both"/>
        <w:outlineLvl w:val="5"/>
        <w:rPr>
          <w:rFonts w:ascii="Times New Roman" w:hAnsi="Times New Roman"/>
          <w:sz w:val="24"/>
          <w:szCs w:val="24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389890" cy="246380"/>
            <wp:effectExtent l="0" t="0" r="0" b="1270"/>
            <wp:docPr id="206" name="Рисунок 206" descr="base_1_170190_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base_1_170190_668"/>
                    <pic:cNvPicPr preferRelativeResize="0">
                      <a:picLocks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найма жилого помещения в сутки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направлению командирования с учетом требований </w:t>
      </w:r>
      <w:r w:rsidRPr="00A26615">
        <w:rPr>
          <w:rFonts w:ascii="Times New Roman" w:hAnsi="Times New Roman"/>
          <w:sz w:val="24"/>
          <w:szCs w:val="24"/>
        </w:rPr>
        <w:t xml:space="preserve">Положения о порядке  командирования муниципальных служащих администрации </w:t>
      </w:r>
      <w:r>
        <w:rPr>
          <w:rFonts w:ascii="Times New Roman" w:hAnsi="Times New Roman"/>
          <w:sz w:val="24"/>
          <w:szCs w:val="24"/>
        </w:rPr>
        <w:t>Яркульского</w:t>
      </w:r>
      <w:r w:rsidRPr="00A26615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Купинского</w:t>
      </w:r>
      <w:r w:rsidRPr="00A26615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53390" cy="246380"/>
            <wp:effectExtent l="0" t="0" r="3810" b="1270"/>
            <wp:docPr id="207" name="Рисунок 207" descr="base_1_170190_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base_1_170190_669"/>
                    <pic:cNvPicPr preferRelativeResize="0">
                      <a:picLocks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суток нахождения в командировке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направлению командирования.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коммунальные услуги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46. Затраты на коммунальные услуги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46380"/>
            <wp:effectExtent l="0" t="0" r="0" b="1270"/>
            <wp:docPr id="208" name="Рисунок 208" descr="base_1_170190_6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base_1_170190_670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55570" cy="246380"/>
            <wp:effectExtent l="0" t="0" r="0" b="1270"/>
            <wp:docPr id="209" name="Рисунок 209" descr="base_1_170190_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base_1_170190_671"/>
                    <pic:cNvPicPr preferRelativeResize="0">
                      <a:picLocks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210" name="Рисунок 210" descr="base_1_170190_6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base_1_170190_672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газоснабжение и иные виды топлива;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211" name="Рисунок 211" descr="base_1_170190_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base_1_170190_673"/>
                    <pic:cNvPicPr preferRelativeResize="0">
                      <a:picLocks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электроснабжение;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212" name="Рисунок 212" descr="base_1_170190_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base_1_170190_674"/>
                    <pic:cNvPicPr preferRelativeResize="0">
                      <a:picLocks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теплоснабжение;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213" name="Рисунок 213" descr="base_1_170190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base_1_170190_675"/>
                    <pic:cNvPicPr preferRelativeResize="0">
                      <a:picLocks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горячее водоснабжение;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214" name="Рисунок 214" descr="base_1_170190_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base_1_170190_676"/>
                    <pic:cNvPicPr preferRelativeResize="0">
                      <a:picLocks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холодное водоснабжение и водоотведение;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215" name="Рисунок 215" descr="base_1_170190_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ase_1_170190_677"/>
                    <pic:cNvPicPr preferRelativeResize="0">
                      <a:picLocks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оплату услуг лиц, привлекаемых на основании гражданско-правовых договоров (далее – внештатный сотрудник).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47. Затраты на газоснабжение и иные виды топлива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216" name="Рисунок 216" descr="base_1_170190_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base_1_170190_678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844675" cy="476885"/>
            <wp:effectExtent l="0" t="0" r="3175" b="0"/>
            <wp:docPr id="217" name="Рисунок 217" descr="base_1_170190_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base_1_170190_679"/>
                    <pic:cNvPicPr preferRelativeResize="0">
                      <a:picLocks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218" name="Рисунок 218" descr="base_1_170190_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base_1_170190_680"/>
                    <pic:cNvPicPr preferRelativeResize="0">
                      <a:picLocks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расчетная потребность в i-м виде топлива (газе и ином виде топлива);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219" name="Рисунок 219" descr="base_1_170190_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base_1_170190_681"/>
                    <pic:cNvPicPr preferRelativeResize="0">
                      <a:picLocks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тариф на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вид топлива, утвержденный в установленном порядке органом государственного регулирования тарифов (далее – регулируемый тариф) (если тарифы на соответствующий вид топлива подлежат государственному регулированию);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220" name="Рисунок 220" descr="base_1_170190_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base_1_170190_682"/>
                    <pic:cNvPicPr preferRelativeResize="0">
                      <a:picLocks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поправочный коэффициент, учитывающий затраты на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транспортировку i-го вида топлива.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48. Затраты на электроснабжение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221" name="Рисунок 221" descr="base_1_170190_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base_1_170190_683"/>
                    <pic:cNvPicPr preferRelativeResize="0">
                      <a:picLocks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43660" cy="476885"/>
            <wp:effectExtent l="0" t="0" r="8890" b="0"/>
            <wp:docPr id="222" name="Рисунок 222" descr="base_1_170190_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base_1_170190_684"/>
                    <pic:cNvPicPr preferRelativeResize="0">
                      <a:picLocks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223" name="Рисунок 223" descr="base_1_170190_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base_1_170190_685"/>
                    <pic:cNvPicPr preferRelativeResize="0">
                      <a:picLocks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регулируемый тариф на электроэнергию (в рамках применяемого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одноставочного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, дифференцированного по зонам суток или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двуставочного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тарифа);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224" name="Рисунок 224" descr="base_1_170190_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base_1_170190_686"/>
                    <pic:cNvPicPr preferRelativeResize="0">
                      <a:picLocks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расчетная потребность электроэнергии в год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тарифу (цене) на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электроэнергию (в рамках применяемого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одноставочного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, дифференцированного по зонам суток или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двуставочного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тарифа).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49. Затраты на теплоснабжение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225" name="Рисунок 225" descr="base_1_170190_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base_1_170190_687"/>
                    <pic:cNvPicPr preferRelativeResize="0">
                      <a:picLocks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1184910" cy="246380"/>
            <wp:effectExtent l="0" t="0" r="0" b="1270"/>
            <wp:docPr id="226" name="Рисунок 226" descr="base_1_170190_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base_1_170190_688"/>
                    <pic:cNvPicPr preferRelativeResize="0">
                      <a:picLocks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4015" cy="246380"/>
            <wp:effectExtent l="0" t="0" r="6985" b="1270"/>
            <wp:docPr id="227" name="Рисунок 227" descr="base_1_170190_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base_1_170190_689"/>
                    <pic:cNvPicPr preferRelativeResize="0">
                      <a:picLocks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расчетная потребность в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теплоэнергии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отопление зданий, помещений и сооружений;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228" name="Рисунок 228" descr="base_1_170190_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base_1_170190_690"/>
                    <pic:cNvPicPr preferRelativeResize="0">
                      <a:picLocks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регулируемый тариф на теплоснабжение.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50. Затраты на горячее водоснабжение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229" name="Рисунок 229" descr="base_1_170190_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170190_691"/>
                    <pic:cNvPicPr preferRelativeResize="0">
                      <a:picLocks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073150" cy="246380"/>
            <wp:effectExtent l="0" t="0" r="0" b="1270"/>
            <wp:docPr id="230" name="Рисунок 230" descr="base_1_170190_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170190_692"/>
                    <pic:cNvPicPr preferRelativeResize="0">
                      <a:picLocks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46380"/>
            <wp:effectExtent l="0" t="0" r="4445" b="1270"/>
            <wp:docPr id="231" name="Рисунок 231" descr="base_1_170190_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170190_693"/>
                    <pic:cNvPicPr preferRelativeResize="0">
                      <a:picLocks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расчетная потребность в горячей воде;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232" name="Рисунок 232" descr="base_1_170190_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base_1_170190_694"/>
                    <pic:cNvPicPr preferRelativeResize="0">
                      <a:picLocks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регулируемый тариф на горячее водоснабжение.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51. Затраты на холодное водоснабжение и водоотведение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233" name="Рисунок 233" descr="base_1_170190_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ase_1_170190_695"/>
                    <pic:cNvPicPr preferRelativeResize="0">
                      <a:picLocks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95805" cy="246380"/>
            <wp:effectExtent l="0" t="0" r="4445" b="1270"/>
            <wp:docPr id="234" name="Рисунок 234" descr="base_1_170190_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base_1_170190_696"/>
                    <pic:cNvPicPr preferRelativeResize="0">
                      <a:picLocks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235" name="Рисунок 235" descr="base_1_170190_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base_1_170190_697"/>
                    <pic:cNvPicPr preferRelativeResize="0">
                      <a:picLocks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расчетная потребность в холодном водоснабжении;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46380"/>
            <wp:effectExtent l="0" t="0" r="4445" b="1270"/>
            <wp:docPr id="236" name="Рисунок 236" descr="base_1_170190_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base_1_170190_698"/>
                    <pic:cNvPicPr preferRelativeResize="0">
                      <a:picLocks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регулируемый тариф на холодное водоснабжение;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237" name="Рисунок 237" descr="base_1_170190_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base_1_170190_699"/>
                    <pic:cNvPicPr preferRelativeResize="0">
                      <a:picLocks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расчетная потребность в водоотведении;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238" name="Рисунок 238" descr="base_1_170190_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base_1_170190_700"/>
                    <pic:cNvPicPr preferRelativeResize="0">
                      <a:picLocks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регулируемый тариф на водоотведение.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52.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оплату услуг внештатных сотрудников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239" name="Рисунок 239" descr="base_1_170190_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base_1_170190_701"/>
                    <pic:cNvPicPr preferRelativeResize="0">
                      <a:picLocks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671445" cy="476885"/>
            <wp:effectExtent l="0" t="0" r="0" b="0"/>
            <wp:docPr id="240" name="Рисунок 240" descr="base_1_170190_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base_1_170190_702"/>
                    <pic:cNvPicPr preferRelativeResize="0">
                      <a:picLocks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53390" cy="246380"/>
            <wp:effectExtent l="0" t="0" r="3810" b="1270"/>
            <wp:docPr id="241" name="Рисунок 241" descr="base_1_170190_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base_1_170190_703"/>
                    <pic:cNvPicPr preferRelativeResize="0">
                      <a:picLocks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количество месяцев работы внештатного сотрудника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89890" cy="246380"/>
            <wp:effectExtent l="0" t="0" r="0" b="1270"/>
            <wp:docPr id="242" name="Рисунок 242" descr="base_1_170190_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base_1_170190_704"/>
                    <pic:cNvPicPr preferRelativeResize="0">
                      <a:picLocks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стоимость 1 месяца работы внештатного сотрудника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243" name="Рисунок 243" descr="base_1_170190_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base_1_170190_705"/>
                    <pic:cNvPicPr preferRelativeResize="0">
                      <a:picLocks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процентная ставка страховых взносов в государственные внебюджетные фонды.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аренду помещений и оборудования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53.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аренду помещений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244" name="Рисунок 244" descr="base_1_170190_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base_1_170190_706"/>
                    <pic:cNvPicPr preferRelativeResize="0">
                      <a:picLocks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210435" cy="476885"/>
            <wp:effectExtent l="0" t="0" r="0" b="0"/>
            <wp:docPr id="245" name="Рисунок 245" descr="base_1_170190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base_1_170190_707"/>
                    <pic:cNvPicPr preferRelativeResize="0">
                      <a:picLocks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246" name="Рисунок 246" descr="base_1_170190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base_1_170190_708"/>
                    <pic:cNvPicPr preferRelativeResize="0">
                      <a:picLocks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численность работников, размещаемых на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арендуемой площади;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S – площадь помещения, приходящаяся на одного работника в соответствии с действующими строительными нормами и правилами;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247" name="Рисунок 247" descr="base_1_170190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base_1_170190_709"/>
                    <pic:cNvPicPr preferRelativeResize="0">
                      <a:picLocks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ежемесячной аренды за 1 кв. метр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арендуемой площади;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248" name="Рисунок 248" descr="base_1_170190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base_1_170190_710"/>
                    <pic:cNvPicPr preferRelativeResize="0">
                      <a:picLocks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количество месяцев аренды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арендуемой площади.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54.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аренду помещения (зала) для проведения совещания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46380"/>
            <wp:effectExtent l="0" t="0" r="4445" b="1270"/>
            <wp:docPr id="249" name="Рисунок 249" descr="base_1_170190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base_1_170190_711"/>
                    <pic:cNvPicPr preferRelativeResize="0">
                      <a:picLocks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63040" cy="476885"/>
            <wp:effectExtent l="0" t="0" r="3810" b="0"/>
            <wp:docPr id="250" name="Рисунок 250" descr="base_1_170190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base_1_170190_712"/>
                    <pic:cNvPicPr preferRelativeResize="0">
                      <a:picLocks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251" name="Рисунок 251" descr="base_1_170190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base_1_170190_713"/>
                    <pic:cNvPicPr preferRelativeResize="0">
                      <a:picLocks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количество суток аренды i-го помещения (зала);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46380"/>
            <wp:effectExtent l="0" t="0" r="0" b="1270"/>
            <wp:docPr id="252" name="Рисунок 252" descr="base_1_170190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base_1_170190_714"/>
                    <pic:cNvPicPr preferRelativeResize="0">
                      <a:picLocks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аренды i-го помещения (зала) в сутки.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55.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аренду оборудования для проведения совещания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253" name="Рисунок 253" descr="base_1_170190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base_1_170190_715"/>
                    <pic:cNvPicPr preferRelativeResize="0">
                      <a:picLocks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385695" cy="476885"/>
            <wp:effectExtent l="0" t="0" r="0" b="0"/>
            <wp:docPr id="254" name="Рисунок 254" descr="base_1_170190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base_1_170190_716"/>
                    <pic:cNvPicPr preferRelativeResize="0">
                      <a:picLocks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255" name="Рисунок 255" descr="base_1_170190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base_1_170190_717"/>
                    <pic:cNvPicPr preferRelativeResize="0">
                      <a:picLocks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арендуемого i-го оборудования;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256" name="Рисунок 256" descr="base_1_170190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base_1_170190_718"/>
                    <pic:cNvPicPr preferRelativeResize="0">
                      <a:picLocks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дней аренды i-го оборудования;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257" name="Рисунок 257" descr="base_1_170190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base_1_170190_719"/>
                    <pic:cNvPicPr preferRelativeResize="0">
                      <a:picLocks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часов аренды в день i-го оборудования;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258" name="Рисунок 258" descr="base_1_170190_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base_1_170190_720"/>
                    <pic:cNvPicPr preferRelativeResize="0">
                      <a:picLocks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часа аренды i-го оборудования.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Затраты на содержание имущества, не отнесенные 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к затратам на содержание имущества в рамках затрат на информационно-коммуникационные технологии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56.</w:t>
      </w:r>
      <w:r w:rsidRPr="00A26615">
        <w:rPr>
          <w:rFonts w:ascii="Times New Roman" w:hAnsi="Times New Roman"/>
          <w:sz w:val="24"/>
          <w:szCs w:val="24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содержание и техническое обслуживание помещений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259" name="Рисунок 259" descr="base_1_170190_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base_1_170190_721"/>
                    <pic:cNvPicPr preferRelativeResize="0">
                      <a:picLocks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397375" cy="262255"/>
            <wp:effectExtent l="0" t="0" r="3175" b="4445"/>
            <wp:docPr id="260" name="Рисунок 260" descr="base_1_170190_7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base_1_170190_722"/>
                    <pic:cNvPicPr preferRelativeResize="0">
                      <a:picLocks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261" name="Рисунок 261" descr="base_1_170190_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base_1_170190_723"/>
                    <pic:cNvPicPr preferRelativeResize="0">
                      <a:picLocks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охранно-тревожной сигнализации;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62255"/>
            <wp:effectExtent l="0" t="0" r="8890" b="4445"/>
            <wp:docPr id="262" name="Рисунок 262" descr="base_1_170190_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base_1_170190_724"/>
                    <pic:cNvPicPr preferRelativeResize="0">
                      <a:picLocks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проведение текущего ремонта помещения;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263" name="Рисунок 263" descr="base_1_170190_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base_1_170190_725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содержание прилегающей территории;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264" name="Рисунок 264" descr="base_1_170190_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base_1_170190_726"/>
                    <pic:cNvPicPr preferRelativeResize="0">
                      <a:picLocks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оплату услуг по обслуживанию и уборке помещения;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265" name="Рисунок 265" descr="base_1_170190_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base_1_170190_727"/>
                    <pic:cNvPicPr preferRelativeResize="0">
                      <a:picLocks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вывоз твердых бытовых отходов;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46380"/>
            <wp:effectExtent l="0" t="0" r="0" b="1270"/>
            <wp:docPr id="266" name="Рисунок 266" descr="base_1_170190_7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base_1_170190_728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лифтов;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267" name="Рисунок 267" descr="base_1_170190_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base_1_170190_729"/>
                    <pic:cNvPicPr preferRelativeResize="0">
                      <a:picLocks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водонапорной насосной станции хозяйственно-питьевого и противопожарного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водоснабжения;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268" name="Рисунок 268" descr="base_1_170190_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base_1_170190_730"/>
                    <pic:cNvPicPr preferRelativeResize="0">
                      <a:picLocks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водонапорной насосной станции пожаротушения;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269" name="Рисунок 269" descr="base_1_170190_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base_1_170190_731"/>
                    <pic:cNvPicPr preferRelativeResize="0">
                      <a:picLocks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индивидуального теплового пункта, в том числе на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подготовку отопительной системы к зимнему сезону;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46380"/>
            <wp:effectExtent l="0" t="0" r="4445" b="1270"/>
            <wp:docPr id="270" name="Рисунок 270" descr="base_1_170190_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ase_1_170190_732"/>
                    <pic:cNvPicPr preferRelativeResize="0">
                      <a:picLocks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электрооборудования (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электроподстанций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, трансформаторных подстанций,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электрощитовых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административного здания (помещения).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Такие затраты не подлежат отдельному расчету, если они включены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общую стоимость комплексных услуг управляющей компании.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57. Затраты на закупку услуг управляющей компании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62255"/>
            <wp:effectExtent l="0" t="0" r="8890" b="4445"/>
            <wp:docPr id="271" name="Рисунок 271" descr="base_1_170190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base_1_170190_733"/>
                    <pic:cNvPicPr preferRelativeResize="0">
                      <a:picLocks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884680" cy="476885"/>
            <wp:effectExtent l="0" t="0" r="1270" b="0"/>
            <wp:docPr id="272" name="Рисунок 272" descr="base_1_170190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base_1_170190_734"/>
                    <pic:cNvPicPr preferRelativeResize="0">
                      <a:picLocks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273" name="Рисунок 273" descr="base_1_170190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base_1_170190_735"/>
                    <pic:cNvPicPr preferRelativeResize="0">
                      <a:picLocks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объем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управляющей компании;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274" name="Рисунок 274" descr="base_1_170190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base_1_170190_736"/>
                    <pic:cNvPicPr preferRelativeResize="0">
                      <a:picLocks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управляющей компании в месяц;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1630" cy="262255"/>
            <wp:effectExtent l="0" t="0" r="1270" b="4445"/>
            <wp:docPr id="275" name="Рисунок 275" descr="base_1_170190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base_1_170190_737"/>
                    <pic:cNvPicPr preferRelativeResize="0">
                      <a:picLocks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количество месяцев использования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управляющей компании.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58. В формулах для расчета затрат, указанных в </w:t>
      </w:r>
      <w:hyperlink w:anchor="P598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пунктах 60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w:anchor="P613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62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w:anchor="P635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65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w:anchor="P649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67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настоящих Требований, значение показателя площади помещений должно находиться в пределах нормативов площадей, установленных действующими строительными нормами и правилами.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59.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охранно-тревожной сигнализации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276" name="Рисунок 276" descr="base_1_170190_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base_1_170190_738"/>
                    <pic:cNvPicPr preferRelativeResize="0">
                      <a:picLocks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67790" cy="476885"/>
            <wp:effectExtent l="0" t="0" r="3810" b="0"/>
            <wp:docPr id="277" name="Рисунок 277" descr="base_1_170190_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base_1_170190_739"/>
                    <pic:cNvPicPr preferRelativeResize="0">
                      <a:picLocks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278" name="Рисунок 278" descr="base_1_170190_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base_1_170190_740"/>
                    <pic:cNvPicPr preferRelativeResize="0">
                      <a:picLocks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обслуживаемых устройств в составе системы охранно-тревожной сигнализации;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279" name="Рисунок 279" descr="base_1_170190_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base_1_170190_741"/>
                    <pic:cNvPicPr preferRelativeResize="0">
                      <a:picLocks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обслуживания 1 i-го устройства.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598"/>
      <w:bookmarkEnd w:id="7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60.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проведение текущего ремонта помещения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62255"/>
            <wp:effectExtent l="0" t="0" r="8890" b="4445"/>
            <wp:docPr id="280" name="Рисунок 280" descr="base_1_170190_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base_1_170190_742"/>
                    <pic:cNvPicPr preferRelativeResize="0">
                      <a:picLocks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) определяются исходя из установленной муниципальным органом нормы проведения ремонта, но не более 1 раза в 3 года, с учетом требований </w:t>
      </w:r>
      <w:hyperlink r:id="rId268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Положения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), утвержденного приказом Государственного комитета по архитектуре и градостроительству при Госстрое СССР от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23.11.1988 №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312,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327785" cy="476885"/>
            <wp:effectExtent l="0" t="0" r="5715" b="0"/>
            <wp:docPr id="281" name="Рисунок 281" descr="base_1_170190_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base_1_170190_743"/>
                    <pic:cNvPicPr preferRelativeResize="0">
                      <a:picLocks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282" name="Рисунок 282" descr="base_1_170190_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base_1_170190_744"/>
                    <pic:cNvPicPr preferRelativeResize="0">
                      <a:picLocks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площадь i-го здания, планируемая к проведению текущего ремонта;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283" name="Рисунок 283" descr="base_1_170190_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base_1_170190_745"/>
                    <pic:cNvPicPr preferRelativeResize="0">
                      <a:picLocks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текущего ремонта 1 кв. метра площади i-го здания.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61. Затраты на содержание прилегающей территории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14630" cy="246380"/>
            <wp:effectExtent l="0" t="0" r="0" b="1270"/>
            <wp:docPr id="284" name="Рисунок 284" descr="base_1_170190_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base_1_170190_746"/>
                    <pic:cNvPicPr preferRelativeResize="0">
                      <a:picLocks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788795" cy="476885"/>
            <wp:effectExtent l="0" t="0" r="1905" b="0"/>
            <wp:docPr id="285" name="Рисунок 285" descr="base_1_170190_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base_1_170190_747"/>
                    <pic:cNvPicPr preferRelativeResize="0">
                      <a:picLocks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46380"/>
            <wp:effectExtent l="0" t="0" r="4445" b="1270"/>
            <wp:docPr id="286" name="Рисунок 286" descr="base_1_170190_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base_1_170190_748"/>
                    <pic:cNvPicPr preferRelativeResize="0">
                      <a:picLocks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площадь закрепленной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прилегающей территории;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46380"/>
            <wp:effectExtent l="0" t="0" r="4445" b="1270"/>
            <wp:docPr id="287" name="Рисунок 287" descr="base_1_170190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base_1_170190_749"/>
                    <pic:cNvPicPr preferRelativeResize="0">
                      <a:picLocks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содержания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прилегающей территории в месяц в расчете на 1 кв. метр площади;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288" name="Рисунок 288" descr="base_1_170190_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base_1_170190_750"/>
                    <pic:cNvPicPr preferRelativeResize="0">
                      <a:picLocks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количество месяцев содержания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прилегающей территории в очередном финансовом году.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613"/>
      <w:bookmarkEnd w:id="8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62. Затраты на оплату услуг по обслуживанию и уборке помещения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289" name="Рисунок 289" descr="base_1_170190_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ase_1_170190_751"/>
                    <pic:cNvPicPr preferRelativeResize="0">
                      <a:picLocks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170430" cy="476885"/>
            <wp:effectExtent l="0" t="0" r="1270" b="0"/>
            <wp:docPr id="290" name="Рисунок 290" descr="base_1_170190_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base_1_170190_752"/>
                    <pic:cNvPicPr preferRelativeResize="0">
                      <a:picLocks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74015" cy="262255"/>
            <wp:effectExtent l="0" t="0" r="6985" b="4445"/>
            <wp:docPr id="291" name="Рисунок 291" descr="base_1_170190_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base_1_170190_753"/>
                    <pic:cNvPicPr preferRelativeResize="0">
                      <a:picLocks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площадь в i-м помещении, в отношении которой планируется заключение договора (контракта) на обслуживание и уборку;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57505" cy="262255"/>
            <wp:effectExtent l="0" t="0" r="4445" b="4445"/>
            <wp:docPr id="292" name="Рисунок 292" descr="base_1_170190_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base_1_170190_754"/>
                    <pic:cNvPicPr preferRelativeResize="0">
                      <a:picLocks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услуги по обслуживанию и уборке i-го помещения в месяц;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62255"/>
            <wp:effectExtent l="0" t="0" r="0" b="4445"/>
            <wp:docPr id="293" name="Рисунок 293" descr="base_1_170190_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base_1_170190_755"/>
                    <pic:cNvPicPr preferRelativeResize="0">
                      <a:picLocks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месяцев использования услуги по обслуживанию и уборке i-го помещения в месяц.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63. Затраты на вывоз твердых бытовых отходов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294" name="Рисунок 294" descr="base_1_170190_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base_1_170190_756"/>
                    <pic:cNvPicPr preferRelativeResize="0">
                      <a:picLocks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216660" cy="246380"/>
            <wp:effectExtent l="0" t="0" r="2540" b="1270"/>
            <wp:docPr id="295" name="Рисунок 295" descr="base_1_170190_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base_1_170190_757"/>
                    <pic:cNvPicPr preferRelativeResize="0">
                      <a:picLocks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296" name="Рисунок 296" descr="base_1_170190_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base_1_170190_758"/>
                    <pic:cNvPicPr preferRelativeResize="0">
                      <a:picLocks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куб. метров твердых бытовых отходов в год;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297" name="Рисунок 297" descr="base_1_170190_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base_1_170190_759"/>
                    <pic:cNvPicPr preferRelativeResize="0">
                      <a:picLocks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вывоза 1 куб. метра твердых бытовых отходов.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64.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лифтов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46380"/>
            <wp:effectExtent l="0" t="0" r="0" b="1270"/>
            <wp:docPr id="298" name="Рисунок 298" descr="base_1_170190_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base_1_170190_760"/>
                    <pic:cNvPicPr preferRelativeResize="0">
                      <a:picLocks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16660" cy="476885"/>
            <wp:effectExtent l="0" t="0" r="2540" b="0"/>
            <wp:docPr id="299" name="Рисунок 299" descr="base_1_170190_7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base_1_170190_761"/>
                    <pic:cNvPicPr preferRelativeResize="0">
                      <a:picLocks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300" name="Рисунок 300" descr="base_1_170190_7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base_1_170190_762"/>
                    <pic:cNvPicPr preferRelativeResize="0">
                      <a:picLocks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лифтов i-го типа;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301" name="Рисунок 301" descr="base_1_170190_7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base_1_170190_763"/>
                    <pic:cNvPicPr preferRelativeResize="0">
                      <a:picLocks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текущего ремонта 1 лифта i-го типа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635"/>
      <w:bookmarkEnd w:id="9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65.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водонапорной насосной станции хозяйственно-питьевого и противопожарного водоснабжения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302" name="Рисунок 302" descr="base_1_170190_7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base_1_170190_764"/>
                    <pic:cNvPicPr preferRelativeResize="0">
                      <a:picLocks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327785" cy="246380"/>
            <wp:effectExtent l="0" t="0" r="5715" b="1270"/>
            <wp:docPr id="303" name="Рисунок 303" descr="base_1_170190_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base_1_170190_765"/>
                    <pic:cNvPicPr preferRelativeResize="0">
                      <a:picLocks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304" name="Рисунок 304" descr="base_1_170190_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base_1_170190_766"/>
                    <pic:cNvPicPr preferRelativeResize="0">
                      <a:picLocks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305" name="Рисунок 305" descr="base_1_170190_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base_1_170190_767"/>
                    <pic:cNvPicPr preferRelativeResize="0">
                      <a:picLocks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текущего ремонта водонапорной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насосной станции хозяйственно-питьевого и противопожарного водоснабжения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расчете на 1 кв. метр площади соответствующего административного помещения.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66.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водонапорной насосной станции пожаротушения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306" name="Рисунок 306" descr="base_1_170190_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base_1_170190_768"/>
                    <pic:cNvPicPr preferRelativeResize="0">
                      <a:picLocks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343660" cy="246380"/>
            <wp:effectExtent l="0" t="0" r="8890" b="1270"/>
            <wp:docPr id="307" name="Рисунок 307" descr="base_1_170190_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base_1_170190_769"/>
                    <pic:cNvPicPr preferRelativeResize="0">
                      <a:picLocks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308" name="Рисунок 308" descr="base_1_170190_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base_1_170190_770"/>
                    <pic:cNvPicPr preferRelativeResize="0">
                      <a:picLocks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площадь административных помещений, для обслуживания которых предназначена водонапорная насосная станция пожаротушения;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309" name="Рисунок 309" descr="base_1_170190_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base_1_170190_771"/>
                    <pic:cNvPicPr preferRelativeResize="0">
                      <a:picLocks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текущего ремонта водонапорной насосной станции пожаротушения в расчете на 1 кв. метр площади соответствующего административного помещения.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649"/>
      <w:bookmarkEnd w:id="10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67.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индивидуального теплового пункта, в том числе на подготовку отопительной системы к зимнему сезону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310" name="Рисунок 310" descr="base_1_170190_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base_1_170190_772"/>
                    <pic:cNvPicPr preferRelativeResize="0">
                      <a:picLocks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),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200785" cy="246380"/>
            <wp:effectExtent l="0" t="0" r="0" b="1270"/>
            <wp:docPr id="311" name="Рисунок 311" descr="base_1_170190_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base_1_170190_773"/>
                    <pic:cNvPicPr preferRelativeResize="0">
                      <a:picLocks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312" name="Рисунок 312" descr="base_1_170190_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base_1_170190_774"/>
                    <pic:cNvPicPr preferRelativeResize="0">
                      <a:picLocks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площадь административных помещений, для отопления которых используется индивидуальный тепловой пункт;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46380"/>
            <wp:effectExtent l="0" t="0" r="0" b="1270"/>
            <wp:docPr id="313" name="Рисунок 313" descr="base_1_170190_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base_1_170190_775"/>
                    <pic:cNvPicPr preferRelativeResize="0">
                      <a:picLocks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текущего ремонта индивидуального теплового пункта в расчете на 1 кв. метр площади соответствующих административных помещений.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68.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электрооборудования (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электроподстанций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, трансформаторных подстанций,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электрощитовых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административного здания (помещения)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46380"/>
            <wp:effectExtent l="0" t="0" r="4445" b="1270"/>
            <wp:docPr id="314" name="Рисунок 314" descr="base_1_170190_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base_1_170190_776"/>
                    <pic:cNvPicPr preferRelativeResize="0">
                      <a:picLocks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463040" cy="476885"/>
            <wp:effectExtent l="0" t="0" r="3810" b="0"/>
            <wp:docPr id="315" name="Рисунок 315" descr="base_1_170190_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base_1_170190_777"/>
                    <pic:cNvPicPr preferRelativeResize="0">
                      <a:picLocks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316" name="Рисунок 316" descr="base_1_170190_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base_1_170190_778"/>
                    <pic:cNvPicPr preferRelativeResize="0">
                      <a:picLocks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стоимость технического обслуживания и текущего ремонта i-го электрооборудования (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электроподстанций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, трансформаторных подстанций,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электрощитовых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административного здания (помещения);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317" name="Рисунок 317" descr="base_1_170190_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base_1_170190_779"/>
                    <pic:cNvPicPr preferRelativeResize="0">
                      <a:picLocks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i-го оборудования.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69. </w:t>
      </w:r>
      <w:r w:rsidRPr="00A26615">
        <w:rPr>
          <w:rFonts w:ascii="Times New Roman" w:hAnsi="Times New Roman"/>
          <w:sz w:val="24"/>
          <w:szCs w:val="24"/>
        </w:rPr>
        <w:t>Затраты на техническое обслуживание и ремонт транспортных средств (</w:t>
      </w:r>
      <w:proofErr w:type="spellStart"/>
      <w:r w:rsidRPr="00A26615">
        <w:rPr>
          <w:rFonts w:ascii="Times New Roman" w:hAnsi="Times New Roman"/>
          <w:sz w:val="24"/>
          <w:szCs w:val="24"/>
        </w:rPr>
        <w:t>З</w:t>
      </w:r>
      <w:r w:rsidRPr="00A26615">
        <w:rPr>
          <w:rFonts w:ascii="Times New Roman" w:hAnsi="Times New Roman"/>
          <w:sz w:val="24"/>
          <w:szCs w:val="24"/>
          <w:vertAlign w:val="subscript"/>
        </w:rPr>
        <w:t>тортс</w:t>
      </w:r>
      <w:proofErr w:type="spellEnd"/>
      <w:r w:rsidRPr="00A26615">
        <w:rPr>
          <w:rFonts w:ascii="Times New Roman" w:hAnsi="Times New Roman"/>
          <w:sz w:val="24"/>
          <w:szCs w:val="24"/>
        </w:rPr>
        <w:t>) определяются по формуле:</w:t>
      </w:r>
    </w:p>
    <w:p w:rsidR="00596C47" w:rsidRPr="00A26615" w:rsidRDefault="00596C47" w:rsidP="00596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6615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26540" cy="471805"/>
            <wp:effectExtent l="0" t="0" r="0" b="4445"/>
            <wp:docPr id="477" name="Рисунок 477" descr="base_1_195511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1_195511_749"/>
                    <pic:cNvPicPr preferRelativeResize="0">
                      <a:picLocks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hAnsi="Times New Roman" w:cs="Times New Roman"/>
          <w:sz w:val="24"/>
          <w:szCs w:val="24"/>
        </w:rPr>
        <w:t>,</w:t>
      </w:r>
    </w:p>
    <w:p w:rsidR="00596C47" w:rsidRPr="00A26615" w:rsidRDefault="00596C47" w:rsidP="00596C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615">
        <w:rPr>
          <w:rFonts w:ascii="Times New Roman" w:hAnsi="Times New Roman" w:cs="Times New Roman"/>
          <w:sz w:val="24"/>
          <w:szCs w:val="24"/>
        </w:rPr>
        <w:t>где:</w:t>
      </w:r>
    </w:p>
    <w:p w:rsidR="00596C47" w:rsidRPr="00A26615" w:rsidRDefault="00596C47" w:rsidP="00596C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615">
        <w:rPr>
          <w:rFonts w:ascii="Times New Roman" w:hAnsi="Times New Roman" w:cs="Times New Roman"/>
          <w:sz w:val="24"/>
          <w:szCs w:val="24"/>
        </w:rPr>
        <w:t>Q</w:t>
      </w:r>
      <w:r w:rsidRPr="00A26615"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proofErr w:type="spellEnd"/>
      <w:r w:rsidRPr="00A26615">
        <w:rPr>
          <w:rFonts w:ascii="Times New Roman" w:hAnsi="Times New Roman" w:cs="Times New Roman"/>
          <w:sz w:val="24"/>
          <w:szCs w:val="24"/>
        </w:rPr>
        <w:t xml:space="preserve"> </w:t>
      </w:r>
      <w:r w:rsidRPr="00A26615">
        <w:rPr>
          <w:rFonts w:ascii="Times New Roman" w:hAnsi="Times New Roman"/>
          <w:sz w:val="24"/>
          <w:szCs w:val="24"/>
        </w:rPr>
        <w:t xml:space="preserve">– </w:t>
      </w:r>
      <w:r w:rsidRPr="00A26615">
        <w:rPr>
          <w:rFonts w:ascii="Times New Roman" w:hAnsi="Times New Roman" w:cs="Times New Roman"/>
          <w:sz w:val="24"/>
          <w:szCs w:val="24"/>
        </w:rPr>
        <w:t>количество i-го транспортного средства;</w:t>
      </w:r>
    </w:p>
    <w:p w:rsidR="00596C47" w:rsidRPr="00A26615" w:rsidRDefault="00596C47" w:rsidP="00596C4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6615">
        <w:rPr>
          <w:rFonts w:ascii="Times New Roman" w:hAnsi="Times New Roman" w:cs="Times New Roman"/>
          <w:sz w:val="24"/>
          <w:szCs w:val="24"/>
        </w:rPr>
        <w:t>P</w:t>
      </w:r>
      <w:r w:rsidRPr="00A26615"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proofErr w:type="spellEnd"/>
      <w:r w:rsidRPr="00A26615">
        <w:rPr>
          <w:rFonts w:ascii="Times New Roman" w:hAnsi="Times New Roman" w:cs="Times New Roman"/>
          <w:sz w:val="24"/>
          <w:szCs w:val="24"/>
        </w:rPr>
        <w:t xml:space="preserve"> </w:t>
      </w:r>
      <w:r w:rsidRPr="00A26615">
        <w:rPr>
          <w:rFonts w:ascii="Times New Roman" w:hAnsi="Times New Roman"/>
          <w:sz w:val="24"/>
          <w:szCs w:val="24"/>
        </w:rPr>
        <w:t xml:space="preserve">– </w:t>
      </w:r>
      <w:r w:rsidRPr="00A26615">
        <w:rPr>
          <w:rFonts w:ascii="Times New Roman" w:hAnsi="Times New Roman" w:cs="Times New Roman"/>
          <w:sz w:val="24"/>
          <w:szCs w:val="24"/>
        </w:rPr>
        <w:t>стоимость технического обслуживания и ремонта i-го транспортного средства, которая определяется по средним фактическим данным за 3 предыдущих финансовых года.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70.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бытового оборудования определяются по фактическим затратам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отчетном финансовом году.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71.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иного оборудования –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318" name="Рисунок 318" descr="base_1_170190_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base_1_170190_780"/>
                    <pic:cNvPicPr preferRelativeResize="0">
                      <a:picLocks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355340" cy="262255"/>
            <wp:effectExtent l="0" t="0" r="0" b="4445"/>
            <wp:docPr id="319" name="Рисунок 319" descr="base_1_170190_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base_1_170190_781"/>
                    <pic:cNvPicPr preferRelativeResize="0">
                      <a:picLocks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320" name="Рисунок 320" descr="base_1_170190_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base_1_170190_782"/>
                    <pic:cNvPicPr preferRelativeResize="0">
                      <a:picLocks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дизельных генераторных установок;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321" name="Рисунок 321" descr="base_1_170190_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base_1_170190_783"/>
                    <pic:cNvPicPr preferRelativeResize="0">
                      <a:picLocks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системы газового пожаротушения;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322" name="Рисунок 322" descr="base_1_170190_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base_1_170190_784"/>
                    <pic:cNvPicPr preferRelativeResize="0">
                      <a:picLocks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кондиционирования и вентиляции;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323" name="Рисунок 323" descr="base_1_170190_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base_1_170190_785"/>
                    <pic:cNvPicPr preferRelativeResize="0">
                      <a:picLocks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пожарной сигнализации;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324" name="Рисунок 324" descr="base_1_170190_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base_1_170190_786"/>
                    <pic:cNvPicPr preferRelativeResize="0">
                      <a:picLocks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контроля и управления доступом;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325" name="Рисунок 325" descr="base_1_170190_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base_1_170190_787"/>
                    <pic:cNvPicPr preferRelativeResize="0">
                      <a:picLocks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автоматического диспетчерского управления;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326" name="Рисунок 326" descr="base_1_170190_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base_1_170190_788"/>
                    <pic:cNvPicPr preferRelativeResize="0">
                      <a:picLocks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видеонаблюдения.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72.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дизельных генераторных установок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327" name="Рисунок 327" descr="base_1_170190_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base_1_170190_789"/>
                    <pic:cNvPicPr preferRelativeResize="0">
                      <a:picLocks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26540" cy="476885"/>
            <wp:effectExtent l="0" t="0" r="0" b="0"/>
            <wp:docPr id="328" name="Рисунок 328" descr="base_1_170190_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base_1_170190_790"/>
                    <pic:cNvPicPr preferRelativeResize="0">
                      <a:picLocks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57505" cy="262255"/>
            <wp:effectExtent l="0" t="0" r="4445" b="4445"/>
            <wp:docPr id="329" name="Рисунок 329" descr="base_1_170190_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base_1_170190_791"/>
                    <pic:cNvPicPr preferRelativeResize="0">
                      <a:picLocks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дизельных генераторных установок;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9885" cy="262255"/>
            <wp:effectExtent l="0" t="0" r="0" b="4445"/>
            <wp:docPr id="330" name="Рисунок 330" descr="base_1_170190_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ase_1_170190_792"/>
                    <pic:cNvPicPr preferRelativeResize="0">
                      <a:picLocks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1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дизельной генераторной установки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73.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системы газового пожаротушения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331" name="Рисунок 331" descr="base_1_170190_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base_1_170190_793"/>
                    <pic:cNvPicPr preferRelativeResize="0">
                      <a:picLocks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10665" cy="476885"/>
            <wp:effectExtent l="0" t="0" r="0" b="0"/>
            <wp:docPr id="332" name="Рисунок 332" descr="base_1_170190_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base_1_170190_794"/>
                    <pic:cNvPicPr preferRelativeResize="0">
                      <a:picLocks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57505" cy="246380"/>
            <wp:effectExtent l="0" t="0" r="4445" b="1270"/>
            <wp:docPr id="333" name="Рисунок 333" descr="base_1_170190_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base_1_170190_795"/>
                    <pic:cNvPicPr preferRelativeResize="0">
                      <a:picLocks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датчиков системы газового пожаротушения;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334" name="Рисунок 334" descr="base_1_170190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base_1_170190_796"/>
                    <pic:cNvPicPr preferRelativeResize="0">
                      <a:picLocks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1 i-го датчика системы газового пожаротушения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74.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кондиционирования и вентиляции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335" name="Рисунок 335" descr="base_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base_1_170190_797"/>
                    <pic:cNvPicPr preferRelativeResize="0">
                      <a:picLocks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61795" cy="476885"/>
            <wp:effectExtent l="0" t="0" r="0" b="0"/>
            <wp:docPr id="336" name="Рисунок 336" descr="base_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1_170190_798"/>
                    <pic:cNvPicPr preferRelativeResize="0">
                      <a:picLocks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421640" cy="246380"/>
            <wp:effectExtent l="0" t="0" r="0" b="1270"/>
            <wp:docPr id="337" name="Рисунок 337" descr="base_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1_170190_799"/>
                    <pic:cNvPicPr preferRelativeResize="0">
                      <a:picLocks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установок кондиционирования и элементов систем вентиляции;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89890" cy="246380"/>
            <wp:effectExtent l="0" t="0" r="0" b="1270"/>
            <wp:docPr id="338" name="Рисунок 338" descr="base_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1_170190_800"/>
                    <pic:cNvPicPr preferRelativeResize="0">
                      <a:picLocks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1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установки кондиционирования и элементов вентиляции.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75.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пожарной сигнализации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339" name="Рисунок 339" descr="base_1_170190_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1_170190_801"/>
                    <pic:cNvPicPr preferRelativeResize="0">
                      <a:picLocks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10665" cy="476885"/>
            <wp:effectExtent l="0" t="0" r="0" b="0"/>
            <wp:docPr id="340" name="Рисунок 340" descr="base_1_170190_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base_1_170190_802"/>
                    <pic:cNvPicPr preferRelativeResize="0">
                      <a:picLocks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57505" cy="246380"/>
            <wp:effectExtent l="0" t="0" r="4445" b="1270"/>
            <wp:docPr id="341" name="Рисунок 341" descr="base_1_170190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base_1_170190_803"/>
                    <pic:cNvPicPr preferRelativeResize="0">
                      <a:picLocks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извещателей пожарной сигнализации;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342" name="Рисунок 342" descr="base_1_170190_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base_1_170190_804"/>
                    <pic:cNvPicPr preferRelativeResize="0">
                      <a:picLocks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1 i-го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извещателя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76.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контроля и управления доступом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343" name="Рисунок 343" descr="base_1_170190_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base_1_170190_805"/>
                    <pic:cNvPicPr preferRelativeResize="0">
                      <a:picLocks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61795" cy="476885"/>
            <wp:effectExtent l="0" t="0" r="0" b="0"/>
            <wp:docPr id="344" name="Рисунок 344" descr="base_1_170190_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base_1_170190_806"/>
                    <pic:cNvPicPr preferRelativeResize="0">
                      <a:picLocks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62255"/>
            <wp:effectExtent l="0" t="0" r="0" b="4445"/>
            <wp:docPr id="345" name="Рисунок 345" descr="base_1_170190_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base_1_170190_807"/>
                    <pic:cNvPicPr preferRelativeResize="0">
                      <a:picLocks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устройств в составе систем контроля и управления доступом;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9890" cy="262255"/>
            <wp:effectExtent l="0" t="0" r="0" b="4445"/>
            <wp:docPr id="346" name="Рисунок 346" descr="base_1_170190_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base_1_170190_808"/>
                    <pic:cNvPicPr preferRelativeResize="0">
                      <a:picLocks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текущего ремонта 1 i-го устройства в составе систем контроля и управления доступом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77. 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автоматического диспетчерского управления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347" name="Рисунок 347" descr="base_1_170190_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base_1_170190_809"/>
                    <pic:cNvPicPr preferRelativeResize="0">
                      <a:picLocks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645920" cy="476885"/>
            <wp:effectExtent l="0" t="0" r="0" b="0"/>
            <wp:docPr id="348" name="Рисунок 348" descr="base_1_170190_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base_1_170190_810"/>
                    <pic:cNvPicPr preferRelativeResize="0">
                      <a:picLocks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62255"/>
            <wp:effectExtent l="0" t="0" r="0" b="4445"/>
            <wp:docPr id="349" name="Рисунок 349" descr="base_1_170190_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base_1_170190_811"/>
                    <pic:cNvPicPr preferRelativeResize="0">
                      <a:picLocks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обслуживаемых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устройств в составе систем автоматического диспетчерского управления;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9890" cy="262255"/>
            <wp:effectExtent l="0" t="0" r="0" b="4445"/>
            <wp:docPr id="350" name="Рисунок 350" descr="base_1_170190_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base_1_170190_812"/>
                    <pic:cNvPicPr preferRelativeResize="0">
                      <a:picLocks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1 i-го устройства в составе систем автоматического диспетчерского управления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78.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Затраты на техническое обслуживание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регламентно-профилактический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 систем видеонаблюдения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351" name="Рисунок 351" descr="base_1_170190_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base_1_170190_813"/>
                    <pic:cNvPicPr preferRelativeResize="0">
                      <a:picLocks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26540" cy="476885"/>
            <wp:effectExtent l="0" t="0" r="0" b="0"/>
            <wp:docPr id="352" name="Рисунок 352" descr="base_1_170190_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base_1_170190_814"/>
                    <pic:cNvPicPr preferRelativeResize="0">
                      <a:picLocks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57505" cy="246380"/>
            <wp:effectExtent l="0" t="0" r="4445" b="1270"/>
            <wp:docPr id="353" name="Рисунок 353" descr="base_1_170190_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base_1_170190_815"/>
                    <pic:cNvPicPr preferRelativeResize="0">
                      <a:picLocks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обслуживаемых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устройств в составе систем видеонаблюдения;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354" name="Рисунок 354" descr="base_1_170190_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base_1_170190_816"/>
                    <pic:cNvPicPr preferRelativeResize="0">
                      <a:picLocks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технического обслуживания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регламентно-профилактического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ремонта 1 i-го устройства в составе систем видеонаблюдения в год.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79. Затраты на оплату услуг внештатных сотрудников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355" name="Рисунок 355" descr="base_1_170190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base_1_170190_817"/>
                    <pic:cNvPicPr preferRelativeResize="0">
                      <a:picLocks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30"/>
          <w:sz w:val="24"/>
          <w:szCs w:val="24"/>
          <w:lang w:eastAsia="ru-RU"/>
        </w:rPr>
        <w:lastRenderedPageBreak/>
        <w:drawing>
          <wp:inline distT="0" distB="0" distL="0" distR="0">
            <wp:extent cx="2734945" cy="485140"/>
            <wp:effectExtent l="0" t="0" r="8255" b="0"/>
            <wp:docPr id="356" name="Рисунок 356" descr="base_1_170190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base_1_170190_818"/>
                    <pic:cNvPicPr preferRelativeResize="0">
                      <a:picLocks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76885" cy="262255"/>
            <wp:effectExtent l="0" t="0" r="0" b="4445"/>
            <wp:docPr id="357" name="Рисунок 357" descr="base_1_170190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base_1_170190_819"/>
                    <pic:cNvPicPr preferRelativeResize="0">
                      <a:picLocks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количество месяцев работы внештатного сотрудника в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g-й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62255"/>
            <wp:effectExtent l="0" t="0" r="0" b="4445"/>
            <wp:docPr id="358" name="Рисунок 358" descr="base_1_170190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1_170190_820"/>
                    <pic:cNvPicPr preferRelativeResize="0">
                      <a:picLocks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стоимость 1 месяца работы внештатного сотрудника в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g-й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74015" cy="262255"/>
            <wp:effectExtent l="0" t="0" r="6985" b="4445"/>
            <wp:docPr id="359" name="Рисунок 359" descr="base_1_170190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1_170190_821"/>
                    <pic:cNvPicPr preferRelativeResize="0">
                      <a:picLocks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процентная ставка страховых взносов в государственные внебюджетные фонды.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Затраты на приобретение прочих работ и услуг, не относящиеся к затратам на услуги связи, транспортные услуги, оплату расходов по договорам 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об оказании услуг, связанных с проездом и наймом жилого помещения 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в связи с командированием работников, заключаемым со сторонними организациями, а также к затратам на коммунальные услуги, аренду помещений и оборудования, содержание имущества в рамках прочих затрат и затратам на приобретение прочих работ и услуг в рамках затрат на информационно-коммуникационные технологии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80.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оплату типографских работ и услуг, включая приобретение периодических печатных изданий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98755" cy="246380"/>
            <wp:effectExtent l="0" t="0" r="0" b="1270"/>
            <wp:docPr id="360" name="Рисунок 360" descr="base_1_170190_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1_170190_822"/>
                    <pic:cNvPicPr preferRelativeResize="0">
                      <a:picLocks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),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922655" cy="262255"/>
            <wp:effectExtent l="0" t="0" r="0" b="4445"/>
            <wp:docPr id="361" name="Рисунок 361" descr="base_1_170190_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base_1_170190_823"/>
                    <pic:cNvPicPr preferRelativeResize="0">
                      <a:picLocks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7010" cy="246380"/>
            <wp:effectExtent l="0" t="0" r="2540" b="1270"/>
            <wp:docPr id="362" name="Рисунок 362" descr="base_1_170190_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ase_1_170190_824"/>
                    <pic:cNvPicPr preferRelativeResize="0">
                      <a:picLocks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спецжурналов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62255"/>
            <wp:effectExtent l="0" t="0" r="8890" b="4445"/>
            <wp:docPr id="363" name="Рисунок 363" descr="base_1_170190_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base_1_170190_825"/>
                    <pic:cNvPicPr preferRelativeResize="0">
                      <a:picLocks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81. Затраты на приобретение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спецжурналов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и бланков строгой отчетности </w:t>
      </w:r>
      <w:r w:rsidRPr="00A26615">
        <w:rPr>
          <w:rFonts w:ascii="Times New Roman" w:hAnsi="Times New Roman"/>
          <w:sz w:val="24"/>
          <w:szCs w:val="24"/>
        </w:rPr>
        <w:t>(</w:t>
      </w:r>
      <w:proofErr w:type="spellStart"/>
      <w:r w:rsidRPr="00A26615">
        <w:rPr>
          <w:rFonts w:ascii="Times New Roman" w:hAnsi="Times New Roman"/>
          <w:sz w:val="24"/>
          <w:szCs w:val="24"/>
        </w:rPr>
        <w:t>З</w:t>
      </w:r>
      <w:r w:rsidRPr="00A26615">
        <w:rPr>
          <w:rFonts w:ascii="Times New Roman" w:hAnsi="Times New Roman"/>
          <w:sz w:val="24"/>
          <w:szCs w:val="24"/>
          <w:vertAlign w:val="subscript"/>
        </w:rPr>
        <w:t>жбо</w:t>
      </w:r>
      <w:proofErr w:type="spellEnd"/>
      <w:r w:rsidRPr="00A26615">
        <w:rPr>
          <w:rFonts w:ascii="Times New Roman" w:hAnsi="Times New Roman"/>
          <w:sz w:val="24"/>
          <w:szCs w:val="24"/>
        </w:rPr>
        <w:t>)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жбо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iж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Times New Roman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iж</m:t>
                </m:r>
              </m:sub>
            </m:sSub>
          </m:e>
        </m:nary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бо</m:t>
            </m:r>
          </m:sub>
        </m:sSub>
        <m:r>
          <m:rPr>
            <m:sty m:val="p"/>
          </m:rPr>
          <w:rPr>
            <w:rFonts w:ascii="Cambria Math" w:eastAsia="Times New Roman" w:hAnsi="Cambria Math"/>
            <w:sz w:val="24"/>
            <w:szCs w:val="24"/>
            <w:lang w:eastAsia="ru-RU"/>
          </w:rPr>
          <m:t>×</m:t>
        </m:r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бо</m:t>
            </m:r>
          </m:sub>
        </m:sSub>
      </m:oMath>
      <w:r w:rsidRPr="00A26615">
        <w:rPr>
          <w:rFonts w:ascii="Times New Roman" w:hAnsi="Times New Roman"/>
          <w:sz w:val="24"/>
          <w:szCs w:val="24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366" name="Рисунок 366" descr="base_1_170190_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base_1_170190_828"/>
                    <pic:cNvPicPr preferRelativeResize="0">
                      <a:picLocks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приобретаемых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спецжурналов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noProof/>
          <w:sz w:val="24"/>
          <w:szCs w:val="24"/>
          <w:lang w:eastAsia="ru-RU"/>
        </w:rPr>
        <w:drawing>
          <wp:inline distT="0" distB="0" distL="0" distR="0">
            <wp:extent cx="295275" cy="257175"/>
            <wp:effectExtent l="0" t="0" r="9525" b="0"/>
            <wp:docPr id="3" name="Рисунок 3" descr="base_1_170190_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 descr="base_1_170190_829"/>
                    <pic:cNvPicPr>
                      <a:picLocks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i-го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спецжурнала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6C47" w:rsidRPr="00A26615" w:rsidRDefault="00596C47" w:rsidP="00596C4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6615">
        <w:rPr>
          <w:rFonts w:ascii="Times New Roman" w:hAnsi="Times New Roman" w:cs="Times New Roman"/>
          <w:sz w:val="24"/>
          <w:szCs w:val="24"/>
        </w:rPr>
        <w:t>Q</w:t>
      </w:r>
      <w:r w:rsidRPr="00A26615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A26615">
        <w:rPr>
          <w:rFonts w:ascii="Times New Roman" w:hAnsi="Times New Roman" w:cs="Times New Roman"/>
          <w:sz w:val="24"/>
          <w:szCs w:val="24"/>
        </w:rPr>
        <w:t xml:space="preserve"> </w:t>
      </w:r>
      <w:r w:rsidRPr="00A26615">
        <w:rPr>
          <w:rFonts w:ascii="Times New Roman" w:hAnsi="Times New Roman"/>
          <w:sz w:val="24"/>
          <w:szCs w:val="24"/>
        </w:rPr>
        <w:t xml:space="preserve">– </w:t>
      </w:r>
      <w:r w:rsidRPr="00A26615">
        <w:rPr>
          <w:rFonts w:ascii="Times New Roman" w:hAnsi="Times New Roman" w:cs="Times New Roman"/>
          <w:sz w:val="24"/>
          <w:szCs w:val="24"/>
        </w:rPr>
        <w:t>количество приобретаемых бланков строгой отчетности;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26615">
        <w:rPr>
          <w:rFonts w:ascii="Times New Roman" w:hAnsi="Times New Roman"/>
          <w:sz w:val="24"/>
          <w:szCs w:val="24"/>
        </w:rPr>
        <w:t>P</w:t>
      </w:r>
      <w:r w:rsidRPr="00A26615">
        <w:rPr>
          <w:rFonts w:ascii="Times New Roman" w:hAnsi="Times New Roman"/>
          <w:sz w:val="24"/>
          <w:szCs w:val="24"/>
          <w:vertAlign w:val="subscript"/>
        </w:rPr>
        <w:t>бо</w:t>
      </w:r>
      <w:proofErr w:type="spellEnd"/>
      <w:r w:rsidRPr="00A26615">
        <w:rPr>
          <w:rFonts w:ascii="Times New Roman" w:hAnsi="Times New Roman"/>
          <w:sz w:val="24"/>
          <w:szCs w:val="24"/>
        </w:rPr>
        <w:t xml:space="preserve">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A26615">
        <w:rPr>
          <w:rFonts w:ascii="Times New Roman" w:hAnsi="Times New Roman"/>
          <w:sz w:val="24"/>
          <w:szCs w:val="24"/>
        </w:rPr>
        <w:t>цена 1 бланка строгой отчетности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82.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информационных услуг, которые включают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себя затраты на приобретение периодических печатных изданий, справочной литературы, а также подачу объявлений в печатные издания (</w:t>
      </w: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38760" cy="262255"/>
            <wp:effectExtent l="0" t="0" r="8890" b="4445"/>
            <wp:docPr id="368" name="Рисунок 368" descr="base_1_170190_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ase_1_170190_830"/>
                    <pic:cNvPicPr preferRelativeResize="0">
                      <a:picLocks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), определяются по фактическим затратам в отчетном финансовом году.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83.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оплату услуг внештатных сотрудников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369" name="Рисунок 369" descr="base_1_170190_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base_1_170190_831"/>
                    <pic:cNvPicPr preferRelativeResize="0">
                      <a:picLocks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2711450" cy="485140"/>
            <wp:effectExtent l="0" t="0" r="0" b="0"/>
            <wp:docPr id="370" name="Рисунок 370" descr="base_1_170190_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base_1_170190_832"/>
                    <pic:cNvPicPr preferRelativeResize="0">
                      <a:picLocks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69265" cy="262255"/>
            <wp:effectExtent l="0" t="0" r="6985" b="4445"/>
            <wp:docPr id="371" name="Рисунок 371" descr="base_1_170190_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base_1_170190_833"/>
                    <pic:cNvPicPr preferRelativeResize="0">
                      <a:picLocks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планируемое количество месяцев работы внештатного сотрудника в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j-й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05765" cy="262255"/>
            <wp:effectExtent l="0" t="0" r="0" b="4445"/>
            <wp:docPr id="372" name="Рисунок 372" descr="base_1_170190_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base_1_170190_834"/>
                    <pic:cNvPicPr preferRelativeResize="0">
                      <a:picLocks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месяца работы внештатного сотрудника в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j-й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57505" cy="262255"/>
            <wp:effectExtent l="0" t="0" r="4445" b="4445"/>
            <wp:docPr id="373" name="Рисунок 373" descr="base_1_170190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base_1_170190_835"/>
                    <pic:cNvPicPr preferRelativeResize="0">
                      <a:picLocks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процентная ставка страховых взносов в государственные внебюджетные фонды.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содержанием имущества.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84. Затраты на проведение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предрейсового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послерейсового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осмотра водителей транспортных средств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374" name="Рисунок 374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base_1_170190_836"/>
                    <pic:cNvPicPr preferRelativeResize="0">
                      <a:picLocks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844675" cy="476885"/>
            <wp:effectExtent l="0" t="0" r="0" b="0"/>
            <wp:docPr id="375" name="Рисунок 375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base_1_170190_837"/>
                    <pic:cNvPicPr preferRelativeResize="0">
                      <a:picLocks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376" name="Рисунок 376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base_1_170190_838"/>
                    <pic:cNvPicPr preferRelativeResize="0">
                      <a:picLocks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водителей;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377" name="Рисунок 377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base_1_170190_839"/>
                    <pic:cNvPicPr preferRelativeResize="0">
                      <a:picLocks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проведения 1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предрейсового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послерейсового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осмотра;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378" name="Рисунок 378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base_1_170190_840"/>
                    <pic:cNvPicPr preferRelativeResize="0">
                      <a:picLocks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рабочих дней в году;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1,2 – поправочный коэффициент, учитывающий неявки на работу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причинам, установленным трудовым законодательством Российской Федерации (отпуск, больничный лист).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85. Затраты на проведение диспансеризации работников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383" name="Рисунок 383" descr="base_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base_1_170190_845"/>
                    <pic:cNvPicPr preferRelativeResize="0">
                      <a:picLocks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383665" cy="254635"/>
            <wp:effectExtent l="0" t="0" r="6985" b="0"/>
            <wp:docPr id="384" name="Рисунок 384" descr="base_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1_170190_846"/>
                    <pic:cNvPicPr preferRelativeResize="0">
                      <a:picLocks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4015" cy="246380"/>
            <wp:effectExtent l="0" t="0" r="0" b="1270"/>
            <wp:docPr id="385" name="Рисунок 385" descr="base_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1_170190_847"/>
                    <pic:cNvPicPr preferRelativeResize="0">
                      <a:picLocks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численность работников, подлежащих диспансеризации;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386" name="Рисунок 386" descr="base_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1_170190_848"/>
                    <pic:cNvPicPr preferRelativeResize="0">
                      <a:picLocks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проведения диспансеризации в расчете на 1 работника.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86.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оплату работ по монтажу (установке), дооборудованию и наладке оборудования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46380"/>
            <wp:effectExtent l="0" t="0" r="0" b="1270"/>
            <wp:docPr id="387" name="Рисунок 387" descr="base_1_170190_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1_170190_849"/>
                    <pic:cNvPicPr preferRelativeResize="0">
                      <a:picLocks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30"/>
          <w:sz w:val="24"/>
          <w:szCs w:val="24"/>
          <w:lang w:eastAsia="ru-RU"/>
        </w:rPr>
        <w:drawing>
          <wp:inline distT="0" distB="0" distL="0" distR="0">
            <wp:extent cx="1630045" cy="492760"/>
            <wp:effectExtent l="0" t="0" r="8255" b="2540"/>
            <wp:docPr id="388" name="Рисунок 388" descr="base_1_170190_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base_1_170190_850"/>
                    <pic:cNvPicPr preferRelativeResize="0">
                      <a:picLocks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421640" cy="262255"/>
            <wp:effectExtent l="0" t="0" r="0" b="4445"/>
            <wp:docPr id="389" name="Рисунок 389" descr="base_1_170190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base_1_170190_851"/>
                    <pic:cNvPicPr preferRelativeResize="0">
                      <a:picLocks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g-го оборудования, подлежащего монтажу (установке), дооборудованию и наладке;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89890" cy="262255"/>
            <wp:effectExtent l="0" t="0" r="0" b="4445"/>
            <wp:docPr id="390" name="Рисунок 390" descr="base_1_170190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base_1_170190_852"/>
                    <pic:cNvPicPr preferRelativeResize="0">
                      <a:picLocks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монтажа (установки), дооборудования и наладки g-го оборудования.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87.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оплату услуг вневедомственной охраны определяются по фактическим затратам в отчетном финансовом году.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88. Затраты на приобретение полисов обязательного страхования гражданской ответственности владельцев транспортных средств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57505" cy="246380"/>
            <wp:effectExtent l="0" t="0" r="4445" b="1270"/>
            <wp:docPr id="391" name="Рисунок 391" descr="base_1_170190_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base_1_170190_853"/>
                    <pic:cNvPicPr preferRelativeResize="0">
                      <a:picLocks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75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указанием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Центрального банка Российской Федерации от 19.09.2014 № 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4779010" cy="476885"/>
            <wp:effectExtent l="0" t="0" r="2540" b="0"/>
            <wp:docPr id="392" name="Рисунок 392" descr="base_1_170190_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base_1_170190_854"/>
                    <pic:cNvPicPr preferRelativeResize="0">
                      <a:picLocks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393" name="Рисунок 393" descr="base_1_170190_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base_1_170190_855"/>
                    <pic:cNvPicPr preferRelativeResize="0">
                      <a:picLocks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предельный размер базовой ставки страхового тарифа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транспортному средству;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46380"/>
            <wp:effectExtent l="0" t="0" r="0" b="1270"/>
            <wp:docPr id="394" name="Рисунок 394" descr="base_1_170190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base_1_170190_856"/>
                    <pic:cNvPicPr preferRelativeResize="0">
                      <a:picLocks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страховых тарифов в зависимости от территории преимущественного использования i-го транспортного средства;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53390" cy="246380"/>
            <wp:effectExtent l="0" t="0" r="3810" b="1270"/>
            <wp:docPr id="395" name="Рисунок 395" descr="base_1_170190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base_1_170190_857"/>
                    <pic:cNvPicPr preferRelativeResize="0">
                      <a:picLocks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транспортному средству;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396" name="Рисунок 396" descr="base_1_170190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base_1_170190_858"/>
                    <pic:cNvPicPr preferRelativeResize="0">
                      <a:picLocks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397" name="Рисунок 397" descr="base_1_170190_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base_1_170190_859"/>
                    <pic:cNvPicPr preferRelativeResize="0">
                      <a:picLocks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страховых тарифов в зависимости от технических характеристик i-го транспортного средства;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46380"/>
            <wp:effectExtent l="0" t="0" r="0" b="1270"/>
            <wp:docPr id="398" name="Рисунок 398" descr="base_1_170190_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base_1_170190_860"/>
                    <pic:cNvPicPr preferRelativeResize="0">
                      <a:picLocks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страховых тарифов в зависимости от периода использования i-го транспортного средства;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18135" cy="246380"/>
            <wp:effectExtent l="0" t="0" r="5715" b="1270"/>
            <wp:docPr id="399" name="Рисунок 399" descr="base_1_170190_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base_1_170190_861"/>
                    <pic:cNvPicPr preferRelativeResize="0">
                      <a:picLocks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страховых тарифов в зависимости от наличия нарушений, предусмотренных </w:t>
      </w:r>
      <w:hyperlink r:id="rId384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пунктом 3 статьи 9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«Об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обязательном страховании гражданской ответственности владельцев транспортных средств»;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74015" cy="262255"/>
            <wp:effectExtent l="0" t="0" r="6985" b="4445"/>
            <wp:docPr id="400" name="Рисунок 400" descr="base_1_170190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1_170190_862"/>
                    <pic:cNvPicPr preferRelativeResize="0">
                      <a:picLocks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коэффициент страховых тарифов в зависимости от наличия в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89.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оплату труда независимых экспертов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401" name="Рисунок 401" descr="base_1_170190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base_1_170190_863"/>
                    <pic:cNvPicPr preferRelativeResize="0">
                      <a:picLocks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 формуле:</w:t>
      </w:r>
    </w:p>
    <w:p w:rsidR="00596C47" w:rsidRPr="00A26615" w:rsidRDefault="00596C47" w:rsidP="00596C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6615">
        <w:rPr>
          <w:rFonts w:ascii="Times New Roman" w:hAnsi="Times New Roman" w:cs="Times New Roman"/>
          <w:noProof/>
          <w:position w:val="-16"/>
          <w:sz w:val="24"/>
          <w:szCs w:val="24"/>
        </w:rPr>
        <w:drawing>
          <wp:inline distT="0" distB="0" distL="0" distR="0">
            <wp:extent cx="1953895" cy="309880"/>
            <wp:effectExtent l="0" t="0" r="0" b="0"/>
            <wp:docPr id="479" name="Рисунок 479" descr="base_1_195511_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195511_827"/>
                    <pic:cNvPicPr preferRelativeResize="0">
                      <a:picLocks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hAnsi="Times New Roman" w:cs="Times New Roman"/>
          <w:sz w:val="24"/>
          <w:szCs w:val="24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46380"/>
            <wp:effectExtent l="0" t="0" r="4445" b="1270"/>
            <wp:docPr id="404" name="Рисунок 404" descr="base_1_170190_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base_1_170190_866"/>
                    <pic:cNvPicPr preferRelativeResize="0">
                      <a:picLocks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46380"/>
            <wp:effectExtent l="0" t="0" r="4445" b="1270"/>
            <wp:docPr id="405" name="Рисунок 405" descr="base_1_170190_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base_1_170190_867"/>
                    <pic:cNvPicPr preferRelativeResize="0">
                      <a:picLocks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406" name="Рисунок 406" descr="base_1_170190_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base_1_170190_868"/>
                    <pic:cNvPicPr preferRelativeResize="0">
                      <a:picLocks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ставка почасовой оплаты труда независимых экспертов, установленная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постановлением Губернатора Новосибирской области от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06.10.2008 №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398 «О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порядке оплаты труда независимых экспертов, включаемых в составы аттестационных и конкурсных комиссий, образуемых в органах государственной власти, государственных органах Новосибирской области»;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278130" cy="262255"/>
            <wp:effectExtent l="0" t="0" r="7620" b="4445"/>
            <wp:docPr id="407" name="Рисунок 407" descr="base_1_170190_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base_1_170190_869"/>
                    <pic:cNvPicPr preferRelativeResize="0">
                      <a:picLocks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основных средств, не отнесенные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к затратам на приобретение основных средств в рамках затрат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на информационно-коммуникационные технологии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90.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62255"/>
            <wp:effectExtent l="0" t="0" r="4445" b="4445"/>
            <wp:docPr id="408" name="Рисунок 408" descr="base_1_170190_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base_1_170190_870"/>
                    <pic:cNvPicPr preferRelativeResize="0">
                      <a:picLocks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),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454785" cy="262255"/>
            <wp:effectExtent l="0" t="0" r="0" b="4445"/>
            <wp:docPr id="409" name="Рисунок 409" descr="base_1_170190_8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base_1_170190_871"/>
                    <pic:cNvPicPr preferRelativeResize="0">
                      <a:picLocks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410" name="Рисунок 410" descr="base_1_170190_8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base_1_170190_872"/>
                    <pic:cNvPicPr preferRelativeResize="0">
                      <a:picLocks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транспортных средств;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411" name="Рисунок 411" descr="base_1_170190_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base_1_170190_873"/>
                    <pic:cNvPicPr preferRelativeResize="0">
                      <a:picLocks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мебели;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412" name="Рисунок 412" descr="base_1_170190_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base_1_170190_874"/>
                    <pic:cNvPicPr preferRelativeResize="0">
                      <a:picLocks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систем кондиционирования.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P840"/>
      <w:bookmarkEnd w:id="11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91. Затраты на приобретение транспортных средств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413" name="Рисунок 413" descr="base_1_170190_8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base_1_170190_875"/>
                    <pic:cNvPicPr preferRelativeResize="0">
                      <a:picLocks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1415415" cy="476885"/>
            <wp:effectExtent l="0" t="0" r="0" b="0"/>
            <wp:docPr id="414" name="Рисунок 414" descr="base_1_170190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base_1_170190_876"/>
                    <pic:cNvPicPr preferRelativeResize="0">
                      <a:picLocks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415" name="Рисунок 415" descr="base_1_170190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base_1_170190_877"/>
                    <pic:cNvPicPr preferRelativeResize="0">
                      <a:picLocks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транспортных средств в соответствии с нормативами муниципальных органов с учетом нормативов затрат на приобретение служебного легкового автотранспорта;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46380"/>
            <wp:effectExtent l="0" t="0" r="0" b="1270"/>
            <wp:docPr id="416" name="Рисунок 416" descr="base_1_170190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base_1_170190_878"/>
                    <pic:cNvPicPr preferRelativeResize="0">
                      <a:picLocks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приобретения i-го транспортного средства в соответствии с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нормативами муниципальных органов с учетом нормативов затрат на приобретение служебного легкового автотранспорта.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P847"/>
      <w:bookmarkEnd w:id="12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92.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мебели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417" name="Рисунок 417" descr="base_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base_1_170190_879"/>
                    <pic:cNvPicPr preferRelativeResize="0">
                      <a:picLocks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717675" cy="476885"/>
            <wp:effectExtent l="0" t="0" r="0" b="0"/>
            <wp:docPr id="418" name="Рисунок 418" descr="base_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ase_1_170190_880"/>
                    <pic:cNvPicPr preferRelativeResize="0">
                      <a:picLocks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29260" cy="246380"/>
            <wp:effectExtent l="0" t="0" r="8890" b="1270"/>
            <wp:docPr id="419" name="Рисунок 419" descr="base_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base_1_170190_881"/>
                    <pic:cNvPicPr preferRelativeResize="0">
                      <a:picLocks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предметов мебели в соответствии с нормативами муниципальных органов;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05765" cy="246380"/>
            <wp:effectExtent l="0" t="0" r="0" b="1270"/>
            <wp:docPr id="420" name="Рисунок 420" descr="base_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base_1_170190_882"/>
                    <pic:cNvPicPr preferRelativeResize="0">
                      <a:picLocks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i-го предмета мебели в соответствии с нормативами муниципальных органов.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93.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систем кондиционирования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421" name="Рисунок 421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base_1_170190_883"/>
                    <pic:cNvPicPr preferRelativeResize="0">
                      <a:picLocks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288415" cy="476885"/>
            <wp:effectExtent l="0" t="0" r="6985" b="0"/>
            <wp:docPr id="422" name="Рисунок 422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base_1_170190_884"/>
                    <pic:cNvPicPr preferRelativeResize="0">
                      <a:picLocks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lastRenderedPageBreak/>
        <w:drawing>
          <wp:inline distT="0" distB="0" distL="0" distR="0">
            <wp:extent cx="262255" cy="246380"/>
            <wp:effectExtent l="0" t="0" r="4445" b="1270"/>
            <wp:docPr id="423" name="Рисунок 423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base_1_170190_885"/>
                    <pic:cNvPicPr preferRelativeResize="0">
                      <a:picLocks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i-х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 кондиционирования;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424" name="Рисунок 424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base_1_170190_886"/>
                    <pic:cNvPicPr preferRelativeResize="0">
                      <a:picLocks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1-й системы кондиционирования.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материальных запасов, не отнесенные к затратам на приобретение материальных запасов в рамках затрат на информационно-коммуникационные технологии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94.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материальных запасов, не отнесенные к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затратам на приобретение материальных запасов в рамках затрат на информационно-коммуникационные технологии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2255" cy="262255"/>
            <wp:effectExtent l="0" t="0" r="4445" b="4445"/>
            <wp:docPr id="425" name="Рисунок 425" descr="base_1_170190_8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base_1_170190_887"/>
                    <pic:cNvPicPr preferRelativeResize="0">
                      <a:picLocks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), определяются по 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679700" cy="262255"/>
            <wp:effectExtent l="0" t="0" r="6350" b="4445"/>
            <wp:docPr id="426" name="Рисунок 426" descr="base_1_170190_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base_1_170190_888"/>
                    <pic:cNvPicPr preferRelativeResize="0">
                      <a:picLocks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427" name="Рисунок 427" descr="base_1_170190_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1_170190_889"/>
                    <pic:cNvPicPr preferRelativeResize="0">
                      <a:picLocks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бланочной и иной типографской продукции;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428" name="Рисунок 428" descr="base_1_170190_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base_1_170190_890"/>
                    <pic:cNvPicPr preferRelativeResize="0">
                      <a:picLocks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канцелярских принадлежностей;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429" name="Рисунок 429" descr="base_1_170190_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base_1_170190_891"/>
                    <pic:cNvPicPr preferRelativeResize="0">
                      <a:picLocks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хозяйственных товаров и принадлежностей;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430" name="Рисунок 430" descr="base_1_170190_8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1_170190_892"/>
                    <pic:cNvPicPr preferRelativeResize="0">
                      <a:picLocks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горюче-смазочных материалов;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431" name="Рисунок 431" descr="base_1_170190_8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base_1_170190_893"/>
                    <pic:cNvPicPr preferRelativeResize="0">
                      <a:picLocks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запасных частей для транспортных средств;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432" name="Рисунок 432" descr="base_1_170190_8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base_1_170190_894"/>
                    <pic:cNvPicPr preferRelativeResize="0">
                      <a:picLocks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затраты на приобретение материальных запасов для нужд гражданской обороны.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95. Затраты на приобретение бланочной продукции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46380"/>
            <wp:effectExtent l="0" t="0" r="8890" b="1270"/>
            <wp:docPr id="433" name="Рисунок 433" descr="base_1_170190_8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base_1_170190_895"/>
                    <pic:cNvPicPr preferRelativeResize="0">
                      <a:picLocks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 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5"/>
          <w:sz w:val="24"/>
          <w:szCs w:val="24"/>
          <w:lang w:eastAsia="ru-RU"/>
        </w:rPr>
        <w:drawing>
          <wp:inline distT="0" distB="0" distL="0" distR="0">
            <wp:extent cx="2472690" cy="501015"/>
            <wp:effectExtent l="0" t="0" r="0" b="0"/>
            <wp:docPr id="434" name="Рисунок 434" descr="base_1_170190_8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base_1_170190_896"/>
                    <pic:cNvPicPr preferRelativeResize="0">
                      <a:picLocks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435" name="Рисунок 435" descr="base_1_170190_8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base_1_170190_897"/>
                    <pic:cNvPicPr preferRelativeResize="0">
                      <a:picLocks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бланочной продукции;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436" name="Рисунок 436" descr="base_1_170190_8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base_1_170190_898"/>
                    <pic:cNvPicPr preferRelativeResize="0">
                      <a:picLocks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бланка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тиражу;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49885" cy="262255"/>
            <wp:effectExtent l="0" t="0" r="0" b="4445"/>
            <wp:docPr id="437" name="Рисунок 437" descr="base_1_170190_8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base_1_170190_899"/>
                    <pic:cNvPicPr preferRelativeResize="0">
                      <a:picLocks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прочей продукции, изготовляемой типографией;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4"/>
          <w:sz w:val="24"/>
          <w:szCs w:val="24"/>
          <w:lang w:eastAsia="ru-RU"/>
        </w:rPr>
        <w:drawing>
          <wp:inline distT="0" distB="0" distL="0" distR="0">
            <wp:extent cx="318135" cy="262255"/>
            <wp:effectExtent l="0" t="0" r="5715" b="4445"/>
            <wp:docPr id="438" name="Рисунок 438" descr="base_1_170190_9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base_1_170190_900"/>
                    <pic:cNvPicPr preferRelativeResize="0">
                      <a:picLocks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единицы прочей продукции, изготовляемой типографией, по 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j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noBreakHyphen/>
        <w:t>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тиражу.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96.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канцелярских принадлежностей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439" name="Рисунок 439" descr="base_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base_1_170190_901"/>
                    <pic:cNvPicPr preferRelativeResize="0">
                      <a:picLocks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162810" cy="476885"/>
            <wp:effectExtent l="0" t="0" r="0" b="0"/>
            <wp:docPr id="440" name="Рисунок 440" descr="base_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ase_1_170190_902"/>
                    <pic:cNvPicPr preferRelativeResize="0">
                      <a:picLocks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29260" cy="246380"/>
            <wp:effectExtent l="0" t="0" r="8890" b="1270"/>
            <wp:docPr id="441" name="Рисунок 441" descr="base_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base_1_170190_903"/>
                    <pic:cNvPicPr preferRelativeResize="0">
                      <a:picLocks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i-го предмета канцелярских принадлежностей в соответствии с нормативами муниципальных органов в расчете на основного работника;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442" name="Рисунок 442" descr="base_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e_1_170190_904"/>
                    <pic:cNvPicPr preferRelativeResize="0">
                      <a:picLocks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расчетная численность основных работников, определяемая в соответствии с </w:t>
      </w:r>
      <w:hyperlink r:id="rId425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пунктами 17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r:id="rId426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22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правил определения нормативных затрат;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89890" cy="246380"/>
            <wp:effectExtent l="0" t="0" r="0" b="1270"/>
            <wp:docPr id="443" name="Рисунок 443" descr="base_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1_170190_905"/>
                    <pic:cNvPicPr preferRelativeResize="0">
                      <a:picLocks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i-го предмета канцелярских принадлежностей в соответствии с нормативами муниципальных органов.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97.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хозяйственных товаров и принадлежностей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t> 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46380" cy="246380"/>
            <wp:effectExtent l="0" t="0" r="1270" b="1270"/>
            <wp:docPr id="444" name="Рисунок 444" descr="base_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1_170190_906"/>
                    <pic:cNvPicPr preferRelativeResize="0">
                      <a:picLocks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lastRenderedPageBreak/>
        <w:drawing>
          <wp:inline distT="0" distB="0" distL="0" distR="0">
            <wp:extent cx="1407160" cy="476885"/>
            <wp:effectExtent l="0" t="0" r="2540" b="0"/>
            <wp:docPr id="445" name="Рисунок 445" descr="base_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ase_1_170190_907"/>
                    <pic:cNvPicPr preferRelativeResize="0">
                      <a:picLocks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09880" cy="246380"/>
            <wp:effectExtent l="0" t="0" r="0" b="1270"/>
            <wp:docPr id="446" name="Рисунок 446" descr="base_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base_1_170190_908"/>
                    <pic:cNvPicPr preferRelativeResize="0">
                      <a:picLocks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единицы хозяйственных товаров и принадлежностей в соответствии с нормативами муниципальных органов;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447" name="Рисунок 447" descr="base_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base_1_170190_909"/>
                    <pic:cNvPicPr preferRelativeResize="0">
                      <a:picLocks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i-го хозяйственного товара и принадлежности в соответствии с нормативами муниципальных органов.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98.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горюче-смазочных материалов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448" name="Рисунок 448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base_1_170190_910"/>
                    <pic:cNvPicPr preferRelativeResize="0">
                      <a:picLocks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106930" cy="476885"/>
            <wp:effectExtent l="0" t="0" r="7620" b="0"/>
            <wp:docPr id="449" name="Рисунок 449" descr="base_1_1701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base_1_170190_911"/>
                    <pic:cNvPicPr preferRelativeResize="0">
                      <a:picLocks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4015" cy="246380"/>
            <wp:effectExtent l="0" t="0" r="6985" b="1270"/>
            <wp:docPr id="450" name="Рисунок 450" descr="base_1_1701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base_1_170190_912"/>
                    <pic:cNvPicPr preferRelativeResize="0">
                      <a:picLocks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норма расхода топлива на 100 километров пробега i-го транспортного средства согласно </w:t>
      </w:r>
      <w:hyperlink r:id="rId435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методическим рекомендациям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«Нормы расхода топлива и смазочных материалов на автомобильном транспорте», предусмотренным приложением к распоряжению Министерства транспорта Российской Федерации от 14.03.2008 № АМ-23-р;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451" name="Рисунок 451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base_1_170190_913"/>
                    <pic:cNvPicPr preferRelativeResize="0">
                      <a:picLocks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1 литра горюче-смазочного материала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транспортному средству;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4015" cy="246380"/>
            <wp:effectExtent l="0" t="0" r="6985" b="1270"/>
            <wp:docPr id="452" name="Рисунок 452" descr="base_1_170190_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base_1_170190_914"/>
                    <pic:cNvPicPr preferRelativeResize="0">
                      <a:picLocks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километраж использования i-го транспортного средства в очередном финансовом году.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99.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затрат на приобретение служебного легкового автотранспорта.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100.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материальных запасов для нужд гражданской обороны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1630" cy="246380"/>
            <wp:effectExtent l="0" t="0" r="1270" b="1270"/>
            <wp:docPr id="453" name="Рисунок 453" descr="base_1_170190_9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base_1_170190_915"/>
                    <pic:cNvPicPr preferRelativeResize="0">
                      <a:picLocks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2138680" cy="476885"/>
            <wp:effectExtent l="0" t="0" r="0" b="0"/>
            <wp:docPr id="454" name="Рисунок 454" descr="base_1_170190_9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base_1_170190_916"/>
                    <pic:cNvPicPr preferRelativeResize="0">
                      <a:picLocks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P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мзго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единицы материальных запасов для нужд гражданской обороны в соответствии с нормативами муниципальных органов;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429260" cy="246380"/>
            <wp:effectExtent l="0" t="0" r="8890" b="1270"/>
            <wp:docPr id="455" name="Рисунок 455" descr="base_1_170190_9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base_1_170190_918"/>
                    <pic:cNvPicPr preferRelativeResize="0">
                      <a:picLocks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78130" cy="246380"/>
            <wp:effectExtent l="0" t="0" r="7620" b="1270"/>
            <wp:docPr id="456" name="Рисунок 456" descr="base_1_170190_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base_1_170190_919"/>
                    <pic:cNvPicPr preferRelativeResize="0">
                      <a:picLocks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расчетная численность основных работников, определяемая в соответствии с </w:t>
      </w:r>
      <w:hyperlink r:id="rId442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пунктами 17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hyperlink r:id="rId443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22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правил определения нормативных затрат.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/>
          <w:sz w:val="24"/>
          <w:szCs w:val="24"/>
          <w:lang w:eastAsia="ru-RU"/>
        </w:rPr>
        <w:t>III.</w:t>
      </w:r>
      <w:r w:rsidRPr="00A2661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b/>
          <w:sz w:val="24"/>
          <w:szCs w:val="24"/>
          <w:lang w:eastAsia="ru-RU"/>
        </w:rPr>
        <w:t>Затраты на капитальный ремонт муниципального имущества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101.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капитальный ремонт муниципального имущества определяются на основании затрат, связанных со строительными работами, и затрат на разработку проектной документации.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102.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функции по выработке государственной политики и нормативно-правовому регулированию в сфере строительства.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103.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Затраты на разработку проектной документации определяются в соответствии со </w:t>
      </w:r>
      <w:hyperlink r:id="rId444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22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«О контрактной системе в сфере закупок товаров, работ, услуг для обеспечения государственных и муниципальных нужд» (далее – Закон о контрактной системе) и с законодательством Российской Федерации о градостроительной деятельности.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/>
          <w:sz w:val="24"/>
          <w:szCs w:val="24"/>
          <w:lang w:eastAsia="ru-RU"/>
        </w:rPr>
        <w:t>IV.</w:t>
      </w:r>
      <w:r w:rsidRPr="00A2661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b/>
          <w:sz w:val="24"/>
          <w:szCs w:val="24"/>
          <w:lang w:eastAsia="ru-RU"/>
        </w:rPr>
        <w:t>Затраты на финансовое обеспечение строительства, реконструкции (в том числе с элементами реставрации), технического перевооружения объектов капитального строительства или приобретение объектов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/>
          <w:sz w:val="24"/>
          <w:szCs w:val="24"/>
          <w:lang w:eastAsia="ru-RU"/>
        </w:rPr>
        <w:t>недвижимого имущества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104. Затраты на финансовое обеспечение строительства, реконструкции (в 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45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22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о контрактной системе и с законодательством Российской Федерации о градостроительной деятельности.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105.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Затраты на приобретение объектов недвижимого имущества определяются в соответствии со </w:t>
      </w:r>
      <w:hyperlink r:id="rId446" w:history="1">
        <w:r w:rsidRPr="00A26615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22</w:t>
        </w:r>
      </w:hyperlink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о контрактной системе и с законодательством Российской Федерации, регулирующим оценочную деятельность в Российской Федерации.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/>
          <w:sz w:val="24"/>
          <w:szCs w:val="24"/>
          <w:lang w:eastAsia="ru-RU"/>
        </w:rPr>
        <w:t>V. Затраты на дополнительное профессиональное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образование работников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106.</w:t>
      </w:r>
      <w:r w:rsidRPr="00A26615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образовательных услуг по профессиональной переподготовке и повышению квалификации (</w:t>
      </w: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94005" cy="246380"/>
            <wp:effectExtent l="0" t="0" r="0" b="1270"/>
            <wp:docPr id="457" name="Рисунок 457" descr="base_1_170190_9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base_1_170190_920"/>
                    <pic:cNvPicPr preferRelativeResize="0">
                      <a:picLocks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) определяются по формуле: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1550670" cy="476885"/>
            <wp:effectExtent l="0" t="0" r="0" b="0"/>
            <wp:docPr id="458" name="Рисунок 458" descr="base_1_170190_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base_1_170190_921"/>
                    <pic:cNvPicPr preferRelativeResize="0">
                      <a:picLocks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где: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74015" cy="246380"/>
            <wp:effectExtent l="0" t="0" r="6985" b="1270"/>
            <wp:docPr id="459" name="Рисунок 459" descr="base_1_170190_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base_1_170190_922"/>
                    <pic:cNvPicPr preferRelativeResize="0">
                      <a:picLocks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количество работников, направляемых на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i-й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вид дополнительного профессионального образования;</w:t>
      </w:r>
    </w:p>
    <w:p w:rsidR="00596C47" w:rsidRPr="00A26615" w:rsidRDefault="00596C47" w:rsidP="00596C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615">
        <w:rPr>
          <w:rFonts w:ascii="Times New Roman" w:eastAsia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349885" cy="246380"/>
            <wp:effectExtent l="0" t="0" r="0" b="1270"/>
            <wp:docPr id="460" name="Рисунок 460" descr="base_1_170190_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base_1_170190_923"/>
                    <pic:cNvPicPr preferRelativeResize="0">
                      <a:picLocks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– цена обучения одного работника по </w:t>
      </w:r>
      <w:proofErr w:type="spellStart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>i-му</w:t>
      </w:r>
      <w:proofErr w:type="spellEnd"/>
      <w:r w:rsidRPr="00A26615">
        <w:rPr>
          <w:rFonts w:ascii="Times New Roman" w:eastAsia="Times New Roman" w:hAnsi="Times New Roman"/>
          <w:sz w:val="24"/>
          <w:szCs w:val="24"/>
          <w:lang w:eastAsia="ru-RU"/>
        </w:rPr>
        <w:t xml:space="preserve"> виду дополнительного профессионального образования.</w:t>
      </w: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6C47" w:rsidRPr="00A26615" w:rsidRDefault="00596C47" w:rsidP="00596C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08B8" w:rsidRPr="007A4C30" w:rsidRDefault="00D708B8" w:rsidP="00596C47">
      <w:pPr>
        <w:pStyle w:val="a8"/>
        <w:spacing w:after="0"/>
        <w:ind w:firstLine="567"/>
        <w:jc w:val="center"/>
      </w:pPr>
    </w:p>
    <w:sectPr w:rsidR="00D708B8" w:rsidRPr="007A4C30" w:rsidSect="00A3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2" style="width:3in;height:3in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33" style="width:3in;height:3in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624A"/>
    <w:rsid w:val="000C1316"/>
    <w:rsid w:val="000D3605"/>
    <w:rsid w:val="00104569"/>
    <w:rsid w:val="00194CD4"/>
    <w:rsid w:val="0022624A"/>
    <w:rsid w:val="002D42DC"/>
    <w:rsid w:val="00364C6C"/>
    <w:rsid w:val="003C4496"/>
    <w:rsid w:val="0041667F"/>
    <w:rsid w:val="004335F4"/>
    <w:rsid w:val="00463BC0"/>
    <w:rsid w:val="004768B1"/>
    <w:rsid w:val="004860D9"/>
    <w:rsid w:val="004F0608"/>
    <w:rsid w:val="005100E5"/>
    <w:rsid w:val="00533D25"/>
    <w:rsid w:val="00596C47"/>
    <w:rsid w:val="00646840"/>
    <w:rsid w:val="00657550"/>
    <w:rsid w:val="0066084E"/>
    <w:rsid w:val="00694F3B"/>
    <w:rsid w:val="006D1023"/>
    <w:rsid w:val="006D7536"/>
    <w:rsid w:val="006F245C"/>
    <w:rsid w:val="00741F25"/>
    <w:rsid w:val="00746017"/>
    <w:rsid w:val="00753311"/>
    <w:rsid w:val="007A4C30"/>
    <w:rsid w:val="008049BB"/>
    <w:rsid w:val="00852B7F"/>
    <w:rsid w:val="008E0568"/>
    <w:rsid w:val="009863DB"/>
    <w:rsid w:val="009C0C84"/>
    <w:rsid w:val="00A04347"/>
    <w:rsid w:val="00A1342C"/>
    <w:rsid w:val="00A26EEA"/>
    <w:rsid w:val="00A81E4C"/>
    <w:rsid w:val="00AF23D2"/>
    <w:rsid w:val="00B01EB0"/>
    <w:rsid w:val="00B26A9D"/>
    <w:rsid w:val="00B7512D"/>
    <w:rsid w:val="00B919FF"/>
    <w:rsid w:val="00C72E15"/>
    <w:rsid w:val="00CE1592"/>
    <w:rsid w:val="00D35B83"/>
    <w:rsid w:val="00D51A58"/>
    <w:rsid w:val="00D708B8"/>
    <w:rsid w:val="00DB05DC"/>
    <w:rsid w:val="00DB71FC"/>
    <w:rsid w:val="00E21E91"/>
    <w:rsid w:val="00E802CE"/>
    <w:rsid w:val="00EA1A09"/>
    <w:rsid w:val="00EC1019"/>
    <w:rsid w:val="00F42B24"/>
    <w:rsid w:val="00F67241"/>
    <w:rsid w:val="00F73D7A"/>
    <w:rsid w:val="00F82759"/>
    <w:rsid w:val="00F97979"/>
    <w:rsid w:val="00FB0D25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paragraph" w:styleId="1">
    <w:name w:val="heading 1"/>
    <w:basedOn w:val="a"/>
    <w:next w:val="a"/>
    <w:link w:val="10"/>
    <w:qFormat/>
    <w:rsid w:val="00F42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96C47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708B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08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F42B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96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6C47"/>
  </w:style>
  <w:style w:type="character" w:customStyle="1" w:styleId="30">
    <w:name w:val="Заголовок 3 Знак"/>
    <w:basedOn w:val="a0"/>
    <w:link w:val="3"/>
    <w:rsid w:val="00596C4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96C4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596C47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rsid w:val="00596C4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96C4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nformat">
    <w:name w:val="ConsPlusNonformat"/>
    <w:rsid w:val="00596C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6C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annotation reference"/>
    <w:uiPriority w:val="99"/>
    <w:rsid w:val="00596C47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59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59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6C4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6C47"/>
    <w:rPr>
      <w:rFonts w:ascii="Calibri" w:eastAsia="Calibri" w:hAnsi="Calibri"/>
      <w:b/>
      <w:bCs/>
    </w:rPr>
  </w:style>
  <w:style w:type="paragraph" w:styleId="af5">
    <w:name w:val="Revision"/>
    <w:hidden/>
    <w:uiPriority w:val="99"/>
    <w:semiHidden/>
    <w:rsid w:val="00596C47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"/>
    <w:basedOn w:val="a"/>
    <w:link w:val="af7"/>
    <w:uiPriority w:val="99"/>
    <w:semiHidden/>
    <w:unhideWhenUsed/>
    <w:rsid w:val="00596C4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596C4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99" Type="http://schemas.openxmlformats.org/officeDocument/2006/relationships/image" Target="media/image290.wmf"/><Relationship Id="rId21" Type="http://schemas.openxmlformats.org/officeDocument/2006/relationships/image" Target="media/image18.wmf"/><Relationship Id="rId63" Type="http://schemas.openxmlformats.org/officeDocument/2006/relationships/image" Target="media/image58.wmf"/><Relationship Id="rId159" Type="http://schemas.openxmlformats.org/officeDocument/2006/relationships/image" Target="media/image152.wmf"/><Relationship Id="rId324" Type="http://schemas.openxmlformats.org/officeDocument/2006/relationships/image" Target="media/image315.wmf"/><Relationship Id="rId366" Type="http://schemas.openxmlformats.org/officeDocument/2006/relationships/image" Target="media/image357.wmf"/><Relationship Id="rId170" Type="http://schemas.openxmlformats.org/officeDocument/2006/relationships/image" Target="media/image163.wmf"/><Relationship Id="rId226" Type="http://schemas.openxmlformats.org/officeDocument/2006/relationships/image" Target="media/image218.wmf"/><Relationship Id="rId433" Type="http://schemas.openxmlformats.org/officeDocument/2006/relationships/image" Target="media/image420.wmf"/><Relationship Id="rId268" Type="http://schemas.openxmlformats.org/officeDocument/2006/relationships/hyperlink" Target="consultantplus://offline/ref=6E040E4B8B19682497813DA06EA77BCE377158A4C7A127FEF29A4DF9EB62EB16723A10DCB416CAf0P2D" TargetMode="External"/><Relationship Id="rId32" Type="http://schemas.openxmlformats.org/officeDocument/2006/relationships/image" Target="media/image29.wmf"/><Relationship Id="rId74" Type="http://schemas.openxmlformats.org/officeDocument/2006/relationships/image" Target="media/image69.wmf"/><Relationship Id="rId128" Type="http://schemas.openxmlformats.org/officeDocument/2006/relationships/image" Target="media/image121.wmf"/><Relationship Id="rId335" Type="http://schemas.openxmlformats.org/officeDocument/2006/relationships/image" Target="media/image326.wmf"/><Relationship Id="rId377" Type="http://schemas.openxmlformats.org/officeDocument/2006/relationships/image" Target="media/image367.wmf"/><Relationship Id="rId5" Type="http://schemas.openxmlformats.org/officeDocument/2006/relationships/webSettings" Target="webSettings.xml"/><Relationship Id="rId181" Type="http://schemas.openxmlformats.org/officeDocument/2006/relationships/image" Target="media/image174.wmf"/><Relationship Id="rId237" Type="http://schemas.openxmlformats.org/officeDocument/2006/relationships/image" Target="media/image229.wmf"/><Relationship Id="rId402" Type="http://schemas.openxmlformats.org/officeDocument/2006/relationships/image" Target="media/image391.wmf"/><Relationship Id="rId279" Type="http://schemas.openxmlformats.org/officeDocument/2006/relationships/image" Target="media/image270.wmf"/><Relationship Id="rId444" Type="http://schemas.openxmlformats.org/officeDocument/2006/relationships/hyperlink" Target="consultantplus://offline/ref=6E040E4B8B19682497813DA06EA77BCE3E7358A3C1AE7AF4FAC341FBEC6DB40175731CDDB416C907fCPDD" TargetMode="External"/><Relationship Id="rId43" Type="http://schemas.openxmlformats.org/officeDocument/2006/relationships/image" Target="media/image40.wmf"/><Relationship Id="rId139" Type="http://schemas.openxmlformats.org/officeDocument/2006/relationships/image" Target="media/image132.wmf"/><Relationship Id="rId290" Type="http://schemas.openxmlformats.org/officeDocument/2006/relationships/image" Target="media/image281.wmf"/><Relationship Id="rId304" Type="http://schemas.openxmlformats.org/officeDocument/2006/relationships/image" Target="media/image295.wmf"/><Relationship Id="rId346" Type="http://schemas.openxmlformats.org/officeDocument/2006/relationships/image" Target="media/image337.wmf"/><Relationship Id="rId388" Type="http://schemas.openxmlformats.org/officeDocument/2006/relationships/image" Target="media/image377.wmf"/><Relationship Id="rId85" Type="http://schemas.openxmlformats.org/officeDocument/2006/relationships/image" Target="media/image80.wmf"/><Relationship Id="rId150" Type="http://schemas.openxmlformats.org/officeDocument/2006/relationships/image" Target="media/image143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413" Type="http://schemas.openxmlformats.org/officeDocument/2006/relationships/image" Target="media/image402.wmf"/><Relationship Id="rId248" Type="http://schemas.openxmlformats.org/officeDocument/2006/relationships/image" Target="media/image240.wmf"/><Relationship Id="rId12" Type="http://schemas.openxmlformats.org/officeDocument/2006/relationships/image" Target="media/image9.wmf"/><Relationship Id="rId108" Type="http://schemas.openxmlformats.org/officeDocument/2006/relationships/hyperlink" Target="consultantplus://offline/ref=6E040E4B8B19682497813DA06EA77BCE3E7257AFC0A27AF4FAC341FBEC6DB40175731CDDB416CA0EfCP2D" TargetMode="External"/><Relationship Id="rId315" Type="http://schemas.openxmlformats.org/officeDocument/2006/relationships/image" Target="media/image306.wmf"/><Relationship Id="rId357" Type="http://schemas.openxmlformats.org/officeDocument/2006/relationships/image" Target="media/image348.wmf"/><Relationship Id="rId54" Type="http://schemas.openxmlformats.org/officeDocument/2006/relationships/hyperlink" Target="consultantplus://offline/ref=6E040E4B8B19682497813DA06EA77BCE3E7257AFC0A27AF4FAC341FBEC6DB40175731CDDB416C906fCP0D" TargetMode="External"/><Relationship Id="rId96" Type="http://schemas.openxmlformats.org/officeDocument/2006/relationships/image" Target="media/image91.wmf"/><Relationship Id="rId161" Type="http://schemas.openxmlformats.org/officeDocument/2006/relationships/image" Target="media/image154.wmf"/><Relationship Id="rId217" Type="http://schemas.openxmlformats.org/officeDocument/2006/relationships/image" Target="media/image209.wmf"/><Relationship Id="rId399" Type="http://schemas.openxmlformats.org/officeDocument/2006/relationships/image" Target="media/image388.wmf"/><Relationship Id="rId6" Type="http://schemas.openxmlformats.org/officeDocument/2006/relationships/image" Target="media/image3.wmf"/><Relationship Id="rId238" Type="http://schemas.openxmlformats.org/officeDocument/2006/relationships/image" Target="media/image230.wmf"/><Relationship Id="rId259" Type="http://schemas.openxmlformats.org/officeDocument/2006/relationships/image" Target="media/image251.wmf"/><Relationship Id="rId424" Type="http://schemas.openxmlformats.org/officeDocument/2006/relationships/image" Target="media/image413.wmf"/><Relationship Id="rId445" Type="http://schemas.openxmlformats.org/officeDocument/2006/relationships/hyperlink" Target="consultantplus://offline/ref=6E040E4B8B19682497813DA06EA77BCE3E7358A3C1AE7AF4FAC341FBEC6DB40175731CDDB416C907fCPDD" TargetMode="External"/><Relationship Id="rId23" Type="http://schemas.openxmlformats.org/officeDocument/2006/relationships/image" Target="media/image20.wmf"/><Relationship Id="rId119" Type="http://schemas.openxmlformats.org/officeDocument/2006/relationships/image" Target="media/image112.wmf"/><Relationship Id="rId270" Type="http://schemas.openxmlformats.org/officeDocument/2006/relationships/image" Target="media/image261.wmf"/><Relationship Id="rId291" Type="http://schemas.openxmlformats.org/officeDocument/2006/relationships/image" Target="media/image282.wmf"/><Relationship Id="rId305" Type="http://schemas.openxmlformats.org/officeDocument/2006/relationships/image" Target="media/image296.wmf"/><Relationship Id="rId326" Type="http://schemas.openxmlformats.org/officeDocument/2006/relationships/image" Target="media/image317.wmf"/><Relationship Id="rId347" Type="http://schemas.openxmlformats.org/officeDocument/2006/relationships/image" Target="media/image338.wmf"/><Relationship Id="rId44" Type="http://schemas.openxmlformats.org/officeDocument/2006/relationships/image" Target="media/image41.wmf"/><Relationship Id="rId65" Type="http://schemas.openxmlformats.org/officeDocument/2006/relationships/image" Target="media/image60.wmf"/><Relationship Id="rId86" Type="http://schemas.openxmlformats.org/officeDocument/2006/relationships/image" Target="media/image81.wmf"/><Relationship Id="rId130" Type="http://schemas.openxmlformats.org/officeDocument/2006/relationships/image" Target="media/image123.wmf"/><Relationship Id="rId151" Type="http://schemas.openxmlformats.org/officeDocument/2006/relationships/image" Target="media/image144.wmf"/><Relationship Id="rId368" Type="http://schemas.openxmlformats.org/officeDocument/2006/relationships/image" Target="media/image359.wmf"/><Relationship Id="rId389" Type="http://schemas.openxmlformats.org/officeDocument/2006/relationships/image" Target="media/image378.wmf"/><Relationship Id="rId172" Type="http://schemas.openxmlformats.org/officeDocument/2006/relationships/image" Target="media/image165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28" Type="http://schemas.openxmlformats.org/officeDocument/2006/relationships/image" Target="media/image220.wmf"/><Relationship Id="rId249" Type="http://schemas.openxmlformats.org/officeDocument/2006/relationships/image" Target="media/image241.wmf"/><Relationship Id="rId414" Type="http://schemas.openxmlformats.org/officeDocument/2006/relationships/image" Target="media/image403.wmf"/><Relationship Id="rId435" Type="http://schemas.openxmlformats.org/officeDocument/2006/relationships/hyperlink" Target="consultantplus://offline/ref=6E040E4B8B19682497813DA06EA77BCE3E7C5AA5CCAA7AF4FAC341FBEC6DB40175731CDDB416CB06fCPDD" TargetMode="External"/><Relationship Id="rId13" Type="http://schemas.openxmlformats.org/officeDocument/2006/relationships/image" Target="media/image10.wmf"/><Relationship Id="rId109" Type="http://schemas.openxmlformats.org/officeDocument/2006/relationships/hyperlink" Target="consultantplus://offline/ref=6E040E4B8B19682497813DA06EA77BCE3E7257AFC0A27AF4FAC341FBEC6DB40175731CDDB416C906fCP0D" TargetMode="External"/><Relationship Id="rId260" Type="http://schemas.openxmlformats.org/officeDocument/2006/relationships/image" Target="media/image252.wmf"/><Relationship Id="rId281" Type="http://schemas.openxmlformats.org/officeDocument/2006/relationships/image" Target="media/image272.wmf"/><Relationship Id="rId316" Type="http://schemas.openxmlformats.org/officeDocument/2006/relationships/image" Target="media/image307.wmf"/><Relationship Id="rId337" Type="http://schemas.openxmlformats.org/officeDocument/2006/relationships/image" Target="media/image328.wmf"/><Relationship Id="rId34" Type="http://schemas.openxmlformats.org/officeDocument/2006/relationships/image" Target="media/image31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20" Type="http://schemas.openxmlformats.org/officeDocument/2006/relationships/image" Target="media/image113.wmf"/><Relationship Id="rId141" Type="http://schemas.openxmlformats.org/officeDocument/2006/relationships/image" Target="media/image134.wmf"/><Relationship Id="rId358" Type="http://schemas.openxmlformats.org/officeDocument/2006/relationships/image" Target="media/image349.wmf"/><Relationship Id="rId379" Type="http://schemas.openxmlformats.org/officeDocument/2006/relationships/image" Target="media/image369.wmf"/><Relationship Id="rId7" Type="http://schemas.openxmlformats.org/officeDocument/2006/relationships/image" Target="media/image4.wmf"/><Relationship Id="rId162" Type="http://schemas.openxmlformats.org/officeDocument/2006/relationships/image" Target="media/image155.wmf"/><Relationship Id="rId183" Type="http://schemas.openxmlformats.org/officeDocument/2006/relationships/image" Target="media/image176.wmf"/><Relationship Id="rId218" Type="http://schemas.openxmlformats.org/officeDocument/2006/relationships/image" Target="media/image210.wmf"/><Relationship Id="rId239" Type="http://schemas.openxmlformats.org/officeDocument/2006/relationships/image" Target="media/image231.wmf"/><Relationship Id="rId390" Type="http://schemas.openxmlformats.org/officeDocument/2006/relationships/image" Target="media/image379.wmf"/><Relationship Id="rId404" Type="http://schemas.openxmlformats.org/officeDocument/2006/relationships/image" Target="media/image393.wmf"/><Relationship Id="rId425" Type="http://schemas.openxmlformats.org/officeDocument/2006/relationships/hyperlink" Target="consultantplus://offline/ref=6E040E4B8B19682497813DA06EA77BCE3E7257AFC0A27AF4FAC341FBEC6DB40175731CDDB416CA0EfCP2D" TargetMode="External"/><Relationship Id="rId446" Type="http://schemas.openxmlformats.org/officeDocument/2006/relationships/hyperlink" Target="consultantplus://offline/ref=6E040E4B8B19682497813DA06EA77BCE3E7358A3C1AE7AF4FAC341FBEC6DB40175731CDDB416C907fCPDD" TargetMode="External"/><Relationship Id="rId250" Type="http://schemas.openxmlformats.org/officeDocument/2006/relationships/image" Target="media/image242.wmf"/><Relationship Id="rId271" Type="http://schemas.openxmlformats.org/officeDocument/2006/relationships/image" Target="media/image262.wmf"/><Relationship Id="rId292" Type="http://schemas.openxmlformats.org/officeDocument/2006/relationships/image" Target="media/image283.wmf"/><Relationship Id="rId306" Type="http://schemas.openxmlformats.org/officeDocument/2006/relationships/image" Target="media/image297.wmf"/><Relationship Id="rId24" Type="http://schemas.openxmlformats.org/officeDocument/2006/relationships/image" Target="media/image21.wmf"/><Relationship Id="rId45" Type="http://schemas.openxmlformats.org/officeDocument/2006/relationships/image" Target="media/image42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3.wmf"/><Relationship Id="rId131" Type="http://schemas.openxmlformats.org/officeDocument/2006/relationships/image" Target="media/image124.wmf"/><Relationship Id="rId327" Type="http://schemas.openxmlformats.org/officeDocument/2006/relationships/image" Target="media/image318.wmf"/><Relationship Id="rId348" Type="http://schemas.openxmlformats.org/officeDocument/2006/relationships/image" Target="media/image339.wmf"/><Relationship Id="rId369" Type="http://schemas.openxmlformats.org/officeDocument/2006/relationships/image" Target="media/image360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229" Type="http://schemas.openxmlformats.org/officeDocument/2006/relationships/image" Target="media/image221.wmf"/><Relationship Id="rId380" Type="http://schemas.openxmlformats.org/officeDocument/2006/relationships/image" Target="media/image370.wmf"/><Relationship Id="rId415" Type="http://schemas.openxmlformats.org/officeDocument/2006/relationships/image" Target="media/image404.wmf"/><Relationship Id="rId436" Type="http://schemas.openxmlformats.org/officeDocument/2006/relationships/image" Target="media/image422.wmf"/><Relationship Id="rId240" Type="http://schemas.openxmlformats.org/officeDocument/2006/relationships/image" Target="media/image232.wmf"/><Relationship Id="rId261" Type="http://schemas.openxmlformats.org/officeDocument/2006/relationships/image" Target="media/image253.wmf"/><Relationship Id="rId14" Type="http://schemas.openxmlformats.org/officeDocument/2006/relationships/image" Target="media/image11.wmf"/><Relationship Id="rId35" Type="http://schemas.openxmlformats.org/officeDocument/2006/relationships/image" Target="media/image32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282" Type="http://schemas.openxmlformats.org/officeDocument/2006/relationships/image" Target="media/image273.wmf"/><Relationship Id="rId317" Type="http://schemas.openxmlformats.org/officeDocument/2006/relationships/image" Target="media/image308.wmf"/><Relationship Id="rId338" Type="http://schemas.openxmlformats.org/officeDocument/2006/relationships/image" Target="media/image329.wmf"/><Relationship Id="rId359" Type="http://schemas.openxmlformats.org/officeDocument/2006/relationships/image" Target="media/image350.wmf"/><Relationship Id="rId8" Type="http://schemas.openxmlformats.org/officeDocument/2006/relationships/image" Target="media/image5.wmf"/><Relationship Id="rId98" Type="http://schemas.openxmlformats.org/officeDocument/2006/relationships/image" Target="media/image93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image" Target="media/image177.wmf"/><Relationship Id="rId219" Type="http://schemas.openxmlformats.org/officeDocument/2006/relationships/image" Target="media/image211.wmf"/><Relationship Id="rId370" Type="http://schemas.openxmlformats.org/officeDocument/2006/relationships/image" Target="media/image361.wmf"/><Relationship Id="rId391" Type="http://schemas.openxmlformats.org/officeDocument/2006/relationships/image" Target="media/image380.wmf"/><Relationship Id="rId405" Type="http://schemas.openxmlformats.org/officeDocument/2006/relationships/image" Target="media/image394.wmf"/><Relationship Id="rId426" Type="http://schemas.openxmlformats.org/officeDocument/2006/relationships/hyperlink" Target="consultantplus://offline/ref=6E040E4B8B19682497813DA06EA77BCE3E7257AFC0A27AF4FAC341FBEC6DB40175731CDDB416C906fCP0D" TargetMode="External"/><Relationship Id="rId447" Type="http://schemas.openxmlformats.org/officeDocument/2006/relationships/image" Target="media/image428.wmf"/><Relationship Id="rId230" Type="http://schemas.openxmlformats.org/officeDocument/2006/relationships/image" Target="media/image222.wmf"/><Relationship Id="rId251" Type="http://schemas.openxmlformats.org/officeDocument/2006/relationships/image" Target="media/image243.wmf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2.wmf"/><Relationship Id="rId272" Type="http://schemas.openxmlformats.org/officeDocument/2006/relationships/image" Target="media/image263.wmf"/><Relationship Id="rId293" Type="http://schemas.openxmlformats.org/officeDocument/2006/relationships/image" Target="media/image284.wmf"/><Relationship Id="rId307" Type="http://schemas.openxmlformats.org/officeDocument/2006/relationships/image" Target="media/image298.wmf"/><Relationship Id="rId328" Type="http://schemas.openxmlformats.org/officeDocument/2006/relationships/image" Target="media/image319.wmf"/><Relationship Id="rId349" Type="http://schemas.openxmlformats.org/officeDocument/2006/relationships/image" Target="media/image340.wmf"/><Relationship Id="rId88" Type="http://schemas.openxmlformats.org/officeDocument/2006/relationships/image" Target="media/image83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51.wmf"/><Relationship Id="rId381" Type="http://schemas.openxmlformats.org/officeDocument/2006/relationships/image" Target="media/image371.wmf"/><Relationship Id="rId416" Type="http://schemas.openxmlformats.org/officeDocument/2006/relationships/image" Target="media/image405.wmf"/><Relationship Id="rId220" Type="http://schemas.openxmlformats.org/officeDocument/2006/relationships/image" Target="media/image212.wmf"/><Relationship Id="rId241" Type="http://schemas.openxmlformats.org/officeDocument/2006/relationships/image" Target="media/image233.wmf"/><Relationship Id="rId437" Type="http://schemas.openxmlformats.org/officeDocument/2006/relationships/image" Target="media/image423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2.wmf"/><Relationship Id="rId262" Type="http://schemas.openxmlformats.org/officeDocument/2006/relationships/image" Target="media/image254.wmf"/><Relationship Id="rId283" Type="http://schemas.openxmlformats.org/officeDocument/2006/relationships/image" Target="media/image274.wmf"/><Relationship Id="rId318" Type="http://schemas.openxmlformats.org/officeDocument/2006/relationships/image" Target="media/image309.wmf"/><Relationship Id="rId339" Type="http://schemas.openxmlformats.org/officeDocument/2006/relationships/image" Target="media/image330.wmf"/><Relationship Id="rId78" Type="http://schemas.openxmlformats.org/officeDocument/2006/relationships/image" Target="media/image73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64" Type="http://schemas.openxmlformats.org/officeDocument/2006/relationships/image" Target="media/image157.wmf"/><Relationship Id="rId185" Type="http://schemas.openxmlformats.org/officeDocument/2006/relationships/image" Target="media/image178.wmf"/><Relationship Id="rId350" Type="http://schemas.openxmlformats.org/officeDocument/2006/relationships/image" Target="media/image341.wmf"/><Relationship Id="rId371" Type="http://schemas.openxmlformats.org/officeDocument/2006/relationships/image" Target="media/image362.wmf"/><Relationship Id="rId406" Type="http://schemas.openxmlformats.org/officeDocument/2006/relationships/image" Target="media/image395.wmf"/><Relationship Id="rId9" Type="http://schemas.openxmlformats.org/officeDocument/2006/relationships/image" Target="media/image6.wmf"/><Relationship Id="rId210" Type="http://schemas.openxmlformats.org/officeDocument/2006/relationships/image" Target="media/image202.wmf"/><Relationship Id="rId392" Type="http://schemas.openxmlformats.org/officeDocument/2006/relationships/image" Target="media/image381.wmf"/><Relationship Id="rId427" Type="http://schemas.openxmlformats.org/officeDocument/2006/relationships/image" Target="media/image414.wmf"/><Relationship Id="rId448" Type="http://schemas.openxmlformats.org/officeDocument/2006/relationships/image" Target="media/image429.wmf"/><Relationship Id="rId26" Type="http://schemas.openxmlformats.org/officeDocument/2006/relationships/image" Target="media/image23.wmf"/><Relationship Id="rId231" Type="http://schemas.openxmlformats.org/officeDocument/2006/relationships/image" Target="media/image223.wmf"/><Relationship Id="rId252" Type="http://schemas.openxmlformats.org/officeDocument/2006/relationships/image" Target="media/image244.wmf"/><Relationship Id="rId273" Type="http://schemas.openxmlformats.org/officeDocument/2006/relationships/image" Target="media/image264.wmf"/><Relationship Id="rId294" Type="http://schemas.openxmlformats.org/officeDocument/2006/relationships/image" Target="media/image285.wmf"/><Relationship Id="rId308" Type="http://schemas.openxmlformats.org/officeDocument/2006/relationships/image" Target="media/image299.wmf"/><Relationship Id="rId329" Type="http://schemas.openxmlformats.org/officeDocument/2006/relationships/image" Target="media/image320.wmf"/><Relationship Id="rId47" Type="http://schemas.openxmlformats.org/officeDocument/2006/relationships/image" Target="media/image44.wmf"/><Relationship Id="rId68" Type="http://schemas.openxmlformats.org/officeDocument/2006/relationships/image" Target="media/image63.wmf"/><Relationship Id="rId89" Type="http://schemas.openxmlformats.org/officeDocument/2006/relationships/image" Target="media/image84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8.wmf"/><Relationship Id="rId340" Type="http://schemas.openxmlformats.org/officeDocument/2006/relationships/image" Target="media/image331.wmf"/><Relationship Id="rId361" Type="http://schemas.openxmlformats.org/officeDocument/2006/relationships/image" Target="media/image352.wmf"/><Relationship Id="rId196" Type="http://schemas.openxmlformats.org/officeDocument/2006/relationships/image" Target="media/image188.wmf"/><Relationship Id="rId200" Type="http://schemas.openxmlformats.org/officeDocument/2006/relationships/image" Target="media/image192.wmf"/><Relationship Id="rId382" Type="http://schemas.openxmlformats.org/officeDocument/2006/relationships/image" Target="media/image372.wmf"/><Relationship Id="rId417" Type="http://schemas.openxmlformats.org/officeDocument/2006/relationships/image" Target="media/image406.wmf"/><Relationship Id="rId438" Type="http://schemas.openxmlformats.org/officeDocument/2006/relationships/image" Target="media/image424.wmf"/><Relationship Id="rId16" Type="http://schemas.openxmlformats.org/officeDocument/2006/relationships/image" Target="media/image13.wmf"/><Relationship Id="rId221" Type="http://schemas.openxmlformats.org/officeDocument/2006/relationships/image" Target="media/image213.wmf"/><Relationship Id="rId242" Type="http://schemas.openxmlformats.org/officeDocument/2006/relationships/image" Target="media/image234.wmf"/><Relationship Id="rId263" Type="http://schemas.openxmlformats.org/officeDocument/2006/relationships/image" Target="media/image255.wmf"/><Relationship Id="rId284" Type="http://schemas.openxmlformats.org/officeDocument/2006/relationships/image" Target="media/image275.wmf"/><Relationship Id="rId319" Type="http://schemas.openxmlformats.org/officeDocument/2006/relationships/image" Target="media/image310.wmf"/><Relationship Id="rId37" Type="http://schemas.openxmlformats.org/officeDocument/2006/relationships/image" Target="media/image34.wmf"/><Relationship Id="rId58" Type="http://schemas.openxmlformats.org/officeDocument/2006/relationships/image" Target="media/image53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23" Type="http://schemas.openxmlformats.org/officeDocument/2006/relationships/image" Target="media/image116.wmf"/><Relationship Id="rId144" Type="http://schemas.openxmlformats.org/officeDocument/2006/relationships/image" Target="media/image137.wmf"/><Relationship Id="rId330" Type="http://schemas.openxmlformats.org/officeDocument/2006/relationships/image" Target="media/image321.wmf"/><Relationship Id="rId90" Type="http://schemas.openxmlformats.org/officeDocument/2006/relationships/image" Target="media/image85.wmf"/><Relationship Id="rId165" Type="http://schemas.openxmlformats.org/officeDocument/2006/relationships/image" Target="media/image158.wmf"/><Relationship Id="rId186" Type="http://schemas.openxmlformats.org/officeDocument/2006/relationships/image" Target="media/image179.wmf"/><Relationship Id="rId351" Type="http://schemas.openxmlformats.org/officeDocument/2006/relationships/image" Target="media/image342.wmf"/><Relationship Id="rId372" Type="http://schemas.openxmlformats.org/officeDocument/2006/relationships/image" Target="media/image363.wmf"/><Relationship Id="rId393" Type="http://schemas.openxmlformats.org/officeDocument/2006/relationships/image" Target="media/image382.wmf"/><Relationship Id="rId407" Type="http://schemas.openxmlformats.org/officeDocument/2006/relationships/image" Target="media/image396.wmf"/><Relationship Id="rId428" Type="http://schemas.openxmlformats.org/officeDocument/2006/relationships/image" Target="media/image415.wmf"/><Relationship Id="rId449" Type="http://schemas.openxmlformats.org/officeDocument/2006/relationships/image" Target="media/image430.wmf"/><Relationship Id="rId211" Type="http://schemas.openxmlformats.org/officeDocument/2006/relationships/image" Target="media/image203.wmf"/><Relationship Id="rId232" Type="http://schemas.openxmlformats.org/officeDocument/2006/relationships/image" Target="media/image224.wmf"/><Relationship Id="rId253" Type="http://schemas.openxmlformats.org/officeDocument/2006/relationships/image" Target="media/image245.wmf"/><Relationship Id="rId274" Type="http://schemas.openxmlformats.org/officeDocument/2006/relationships/image" Target="media/image265.wmf"/><Relationship Id="rId295" Type="http://schemas.openxmlformats.org/officeDocument/2006/relationships/image" Target="media/image286.wmf"/><Relationship Id="rId309" Type="http://schemas.openxmlformats.org/officeDocument/2006/relationships/image" Target="media/image300.wmf"/><Relationship Id="rId27" Type="http://schemas.openxmlformats.org/officeDocument/2006/relationships/image" Target="media/image24.wmf"/><Relationship Id="rId48" Type="http://schemas.openxmlformats.org/officeDocument/2006/relationships/image" Target="media/image45.wmf"/><Relationship Id="rId69" Type="http://schemas.openxmlformats.org/officeDocument/2006/relationships/image" Target="media/image64.wmf"/><Relationship Id="rId113" Type="http://schemas.openxmlformats.org/officeDocument/2006/relationships/image" Target="media/image106.wmf"/><Relationship Id="rId134" Type="http://schemas.openxmlformats.org/officeDocument/2006/relationships/image" Target="media/image127.wmf"/><Relationship Id="rId320" Type="http://schemas.openxmlformats.org/officeDocument/2006/relationships/image" Target="media/image311.wmf"/><Relationship Id="rId80" Type="http://schemas.openxmlformats.org/officeDocument/2006/relationships/image" Target="media/image75.wmf"/><Relationship Id="rId155" Type="http://schemas.openxmlformats.org/officeDocument/2006/relationships/image" Target="media/image148.wmf"/><Relationship Id="rId176" Type="http://schemas.openxmlformats.org/officeDocument/2006/relationships/image" Target="media/image169.wmf"/><Relationship Id="rId197" Type="http://schemas.openxmlformats.org/officeDocument/2006/relationships/image" Target="media/image189.wmf"/><Relationship Id="rId341" Type="http://schemas.openxmlformats.org/officeDocument/2006/relationships/image" Target="media/image332.wmf"/><Relationship Id="rId362" Type="http://schemas.openxmlformats.org/officeDocument/2006/relationships/image" Target="media/image353.wmf"/><Relationship Id="rId383" Type="http://schemas.openxmlformats.org/officeDocument/2006/relationships/image" Target="media/image373.wmf"/><Relationship Id="rId418" Type="http://schemas.openxmlformats.org/officeDocument/2006/relationships/image" Target="media/image407.wmf"/><Relationship Id="rId439" Type="http://schemas.openxmlformats.org/officeDocument/2006/relationships/image" Target="media/image425.wmf"/><Relationship Id="rId201" Type="http://schemas.openxmlformats.org/officeDocument/2006/relationships/image" Target="media/image193.wmf"/><Relationship Id="rId222" Type="http://schemas.openxmlformats.org/officeDocument/2006/relationships/image" Target="media/image214.wmf"/><Relationship Id="rId243" Type="http://schemas.openxmlformats.org/officeDocument/2006/relationships/image" Target="media/image235.wmf"/><Relationship Id="rId264" Type="http://schemas.openxmlformats.org/officeDocument/2006/relationships/image" Target="media/image256.wmf"/><Relationship Id="rId285" Type="http://schemas.openxmlformats.org/officeDocument/2006/relationships/image" Target="media/image276.wmf"/><Relationship Id="rId450" Type="http://schemas.openxmlformats.org/officeDocument/2006/relationships/image" Target="media/image431.wmf"/><Relationship Id="rId17" Type="http://schemas.openxmlformats.org/officeDocument/2006/relationships/image" Target="media/image14.wmf"/><Relationship Id="rId38" Type="http://schemas.openxmlformats.org/officeDocument/2006/relationships/image" Target="media/image35.wmf"/><Relationship Id="rId59" Type="http://schemas.openxmlformats.org/officeDocument/2006/relationships/image" Target="media/image54.wmf"/><Relationship Id="rId103" Type="http://schemas.openxmlformats.org/officeDocument/2006/relationships/image" Target="media/image98.wmf"/><Relationship Id="rId124" Type="http://schemas.openxmlformats.org/officeDocument/2006/relationships/image" Target="media/image117.wmf"/><Relationship Id="rId310" Type="http://schemas.openxmlformats.org/officeDocument/2006/relationships/image" Target="media/image301.wmf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38.wmf"/><Relationship Id="rId166" Type="http://schemas.openxmlformats.org/officeDocument/2006/relationships/image" Target="media/image159.wmf"/><Relationship Id="rId187" Type="http://schemas.openxmlformats.org/officeDocument/2006/relationships/image" Target="media/image180.wmf"/><Relationship Id="rId331" Type="http://schemas.openxmlformats.org/officeDocument/2006/relationships/image" Target="media/image322.wmf"/><Relationship Id="rId352" Type="http://schemas.openxmlformats.org/officeDocument/2006/relationships/image" Target="media/image343.wmf"/><Relationship Id="rId373" Type="http://schemas.openxmlformats.org/officeDocument/2006/relationships/image" Target="media/image364.wmf"/><Relationship Id="rId394" Type="http://schemas.openxmlformats.org/officeDocument/2006/relationships/image" Target="media/image383.wmf"/><Relationship Id="rId408" Type="http://schemas.openxmlformats.org/officeDocument/2006/relationships/image" Target="media/image397.wmf"/><Relationship Id="rId429" Type="http://schemas.openxmlformats.org/officeDocument/2006/relationships/image" Target="media/image416.wmf"/><Relationship Id="rId1" Type="http://schemas.openxmlformats.org/officeDocument/2006/relationships/customXml" Target="../customXml/item1.xml"/><Relationship Id="rId212" Type="http://schemas.openxmlformats.org/officeDocument/2006/relationships/image" Target="media/image204.wmf"/><Relationship Id="rId233" Type="http://schemas.openxmlformats.org/officeDocument/2006/relationships/image" Target="media/image225.wmf"/><Relationship Id="rId254" Type="http://schemas.openxmlformats.org/officeDocument/2006/relationships/image" Target="media/image246.wmf"/><Relationship Id="rId440" Type="http://schemas.openxmlformats.org/officeDocument/2006/relationships/image" Target="media/image426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07.wmf"/><Relationship Id="rId275" Type="http://schemas.openxmlformats.org/officeDocument/2006/relationships/image" Target="media/image266.wmf"/><Relationship Id="rId296" Type="http://schemas.openxmlformats.org/officeDocument/2006/relationships/image" Target="media/image287.wmf"/><Relationship Id="rId300" Type="http://schemas.openxmlformats.org/officeDocument/2006/relationships/image" Target="media/image291.wmf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image" Target="media/image128.wmf"/><Relationship Id="rId156" Type="http://schemas.openxmlformats.org/officeDocument/2006/relationships/image" Target="media/image149.wmf"/><Relationship Id="rId177" Type="http://schemas.openxmlformats.org/officeDocument/2006/relationships/image" Target="media/image170.wmf"/><Relationship Id="rId198" Type="http://schemas.openxmlformats.org/officeDocument/2006/relationships/image" Target="media/image190.wmf"/><Relationship Id="rId321" Type="http://schemas.openxmlformats.org/officeDocument/2006/relationships/image" Target="media/image312.wmf"/><Relationship Id="rId342" Type="http://schemas.openxmlformats.org/officeDocument/2006/relationships/image" Target="media/image333.wmf"/><Relationship Id="rId363" Type="http://schemas.openxmlformats.org/officeDocument/2006/relationships/image" Target="media/image354.wmf"/><Relationship Id="rId384" Type="http://schemas.openxmlformats.org/officeDocument/2006/relationships/hyperlink" Target="consultantplus://offline/ref=6E040E4B8B19682497813DA06EA77BCE3E735DAEC7AB7AF4FAC341FBEC6DB40175731CDDB416CB0EfCP2D" TargetMode="External"/><Relationship Id="rId419" Type="http://schemas.openxmlformats.org/officeDocument/2006/relationships/image" Target="media/image408.wmf"/><Relationship Id="rId202" Type="http://schemas.openxmlformats.org/officeDocument/2006/relationships/image" Target="media/image194.wmf"/><Relationship Id="rId223" Type="http://schemas.openxmlformats.org/officeDocument/2006/relationships/image" Target="media/image215.wmf"/><Relationship Id="rId244" Type="http://schemas.openxmlformats.org/officeDocument/2006/relationships/image" Target="media/image236.wmf"/><Relationship Id="rId430" Type="http://schemas.openxmlformats.org/officeDocument/2006/relationships/image" Target="media/image417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265" Type="http://schemas.openxmlformats.org/officeDocument/2006/relationships/image" Target="media/image257.wmf"/><Relationship Id="rId286" Type="http://schemas.openxmlformats.org/officeDocument/2006/relationships/image" Target="media/image277.wmf"/><Relationship Id="rId451" Type="http://schemas.openxmlformats.org/officeDocument/2006/relationships/fontTable" Target="fontTable.xml"/><Relationship Id="rId50" Type="http://schemas.openxmlformats.org/officeDocument/2006/relationships/image" Target="media/image47.wmf"/><Relationship Id="rId104" Type="http://schemas.openxmlformats.org/officeDocument/2006/relationships/image" Target="media/image99.wmf"/><Relationship Id="rId125" Type="http://schemas.openxmlformats.org/officeDocument/2006/relationships/image" Target="media/image118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188" Type="http://schemas.openxmlformats.org/officeDocument/2006/relationships/image" Target="media/image181.wmf"/><Relationship Id="rId311" Type="http://schemas.openxmlformats.org/officeDocument/2006/relationships/image" Target="media/image302.wmf"/><Relationship Id="rId332" Type="http://schemas.openxmlformats.org/officeDocument/2006/relationships/image" Target="media/image323.wmf"/><Relationship Id="rId353" Type="http://schemas.openxmlformats.org/officeDocument/2006/relationships/image" Target="media/image344.wmf"/><Relationship Id="rId374" Type="http://schemas.openxmlformats.org/officeDocument/2006/relationships/image" Target="media/image365.wmf"/><Relationship Id="rId395" Type="http://schemas.openxmlformats.org/officeDocument/2006/relationships/image" Target="media/image384.wmf"/><Relationship Id="rId409" Type="http://schemas.openxmlformats.org/officeDocument/2006/relationships/image" Target="media/image398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image" Target="media/image205.wmf"/><Relationship Id="rId234" Type="http://schemas.openxmlformats.org/officeDocument/2006/relationships/image" Target="media/image226.wmf"/><Relationship Id="rId420" Type="http://schemas.openxmlformats.org/officeDocument/2006/relationships/image" Target="media/image409.wmf"/><Relationship Id="rId2" Type="http://schemas.openxmlformats.org/officeDocument/2006/relationships/numbering" Target="numbering.xml"/><Relationship Id="rId29" Type="http://schemas.openxmlformats.org/officeDocument/2006/relationships/image" Target="media/image26.wmf"/><Relationship Id="rId255" Type="http://schemas.openxmlformats.org/officeDocument/2006/relationships/image" Target="media/image247.wmf"/><Relationship Id="rId276" Type="http://schemas.openxmlformats.org/officeDocument/2006/relationships/image" Target="media/image267.wmf"/><Relationship Id="rId297" Type="http://schemas.openxmlformats.org/officeDocument/2006/relationships/image" Target="media/image288.wmf"/><Relationship Id="rId441" Type="http://schemas.openxmlformats.org/officeDocument/2006/relationships/image" Target="media/image427.wmf"/><Relationship Id="rId40" Type="http://schemas.openxmlformats.org/officeDocument/2006/relationships/image" Target="media/image37.wmf"/><Relationship Id="rId115" Type="http://schemas.openxmlformats.org/officeDocument/2006/relationships/image" Target="media/image108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1.wmf"/><Relationship Id="rId301" Type="http://schemas.openxmlformats.org/officeDocument/2006/relationships/image" Target="media/image292.wmf"/><Relationship Id="rId322" Type="http://schemas.openxmlformats.org/officeDocument/2006/relationships/image" Target="media/image313.wmf"/><Relationship Id="rId343" Type="http://schemas.openxmlformats.org/officeDocument/2006/relationships/image" Target="media/image334.wmf"/><Relationship Id="rId364" Type="http://schemas.openxmlformats.org/officeDocument/2006/relationships/image" Target="media/image355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385" Type="http://schemas.openxmlformats.org/officeDocument/2006/relationships/image" Target="media/image374.wmf"/><Relationship Id="rId19" Type="http://schemas.openxmlformats.org/officeDocument/2006/relationships/image" Target="media/image16.wmf"/><Relationship Id="rId224" Type="http://schemas.openxmlformats.org/officeDocument/2006/relationships/image" Target="media/image216.wmf"/><Relationship Id="rId245" Type="http://schemas.openxmlformats.org/officeDocument/2006/relationships/image" Target="media/image237.wmf"/><Relationship Id="rId266" Type="http://schemas.openxmlformats.org/officeDocument/2006/relationships/image" Target="media/image258.wmf"/><Relationship Id="rId287" Type="http://schemas.openxmlformats.org/officeDocument/2006/relationships/image" Target="media/image278.wmf"/><Relationship Id="rId410" Type="http://schemas.openxmlformats.org/officeDocument/2006/relationships/image" Target="media/image399.wmf"/><Relationship Id="rId431" Type="http://schemas.openxmlformats.org/officeDocument/2006/relationships/image" Target="media/image418.wmf"/><Relationship Id="rId452" Type="http://schemas.openxmlformats.org/officeDocument/2006/relationships/theme" Target="theme/theme1.xml"/><Relationship Id="rId30" Type="http://schemas.openxmlformats.org/officeDocument/2006/relationships/image" Target="media/image27.wmf"/><Relationship Id="rId105" Type="http://schemas.openxmlformats.org/officeDocument/2006/relationships/image" Target="media/image100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312" Type="http://schemas.openxmlformats.org/officeDocument/2006/relationships/image" Target="media/image303.wmf"/><Relationship Id="rId333" Type="http://schemas.openxmlformats.org/officeDocument/2006/relationships/image" Target="media/image324.wmf"/><Relationship Id="rId354" Type="http://schemas.openxmlformats.org/officeDocument/2006/relationships/image" Target="media/image345.wmf"/><Relationship Id="rId51" Type="http://schemas.openxmlformats.org/officeDocument/2006/relationships/image" Target="media/image48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image" Target="media/image182.wmf"/><Relationship Id="rId375" Type="http://schemas.openxmlformats.org/officeDocument/2006/relationships/hyperlink" Target="consultantplus://offline/ref=6E040E4B8B19682497813DA06EA77BCE3E7359A6C6AB7AF4FAC341FBECf6PDD" TargetMode="External"/><Relationship Id="rId396" Type="http://schemas.openxmlformats.org/officeDocument/2006/relationships/image" Target="media/image385.wmf"/><Relationship Id="rId3" Type="http://schemas.openxmlformats.org/officeDocument/2006/relationships/styles" Target="styles.xml"/><Relationship Id="rId214" Type="http://schemas.openxmlformats.org/officeDocument/2006/relationships/image" Target="media/image206.wmf"/><Relationship Id="rId235" Type="http://schemas.openxmlformats.org/officeDocument/2006/relationships/image" Target="media/image227.wmf"/><Relationship Id="rId256" Type="http://schemas.openxmlformats.org/officeDocument/2006/relationships/image" Target="media/image248.wmf"/><Relationship Id="rId277" Type="http://schemas.openxmlformats.org/officeDocument/2006/relationships/image" Target="media/image268.wmf"/><Relationship Id="rId298" Type="http://schemas.openxmlformats.org/officeDocument/2006/relationships/image" Target="media/image289.wmf"/><Relationship Id="rId400" Type="http://schemas.openxmlformats.org/officeDocument/2006/relationships/image" Target="media/image389.wmf"/><Relationship Id="rId421" Type="http://schemas.openxmlformats.org/officeDocument/2006/relationships/image" Target="media/image410.wmf"/><Relationship Id="rId442" Type="http://schemas.openxmlformats.org/officeDocument/2006/relationships/hyperlink" Target="consultantplus://offline/ref=6E040E4B8B19682497813DA06EA77BCE3E7257AFC0A27AF4FAC341FBEC6DB40175731CDDB416CA0EfCP2D" TargetMode="External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302" Type="http://schemas.openxmlformats.org/officeDocument/2006/relationships/image" Target="media/image293.wmf"/><Relationship Id="rId323" Type="http://schemas.openxmlformats.org/officeDocument/2006/relationships/image" Target="media/image314.wmf"/><Relationship Id="rId344" Type="http://schemas.openxmlformats.org/officeDocument/2006/relationships/image" Target="media/image335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179" Type="http://schemas.openxmlformats.org/officeDocument/2006/relationships/image" Target="media/image172.wmf"/><Relationship Id="rId365" Type="http://schemas.openxmlformats.org/officeDocument/2006/relationships/image" Target="media/image356.wmf"/><Relationship Id="rId386" Type="http://schemas.openxmlformats.org/officeDocument/2006/relationships/image" Target="media/image375.wmf"/><Relationship Id="rId190" Type="http://schemas.openxmlformats.org/officeDocument/2006/relationships/image" Target="media/image183.wmf"/><Relationship Id="rId204" Type="http://schemas.openxmlformats.org/officeDocument/2006/relationships/image" Target="media/image196.wmf"/><Relationship Id="rId225" Type="http://schemas.openxmlformats.org/officeDocument/2006/relationships/image" Target="media/image217.wmf"/><Relationship Id="rId246" Type="http://schemas.openxmlformats.org/officeDocument/2006/relationships/image" Target="media/image238.wmf"/><Relationship Id="rId267" Type="http://schemas.openxmlformats.org/officeDocument/2006/relationships/image" Target="media/image259.wmf"/><Relationship Id="rId288" Type="http://schemas.openxmlformats.org/officeDocument/2006/relationships/image" Target="media/image279.wmf"/><Relationship Id="rId411" Type="http://schemas.openxmlformats.org/officeDocument/2006/relationships/image" Target="media/image400.wmf"/><Relationship Id="rId432" Type="http://schemas.openxmlformats.org/officeDocument/2006/relationships/image" Target="media/image419.wmf"/><Relationship Id="rId106" Type="http://schemas.openxmlformats.org/officeDocument/2006/relationships/image" Target="media/image101.wmf"/><Relationship Id="rId127" Type="http://schemas.openxmlformats.org/officeDocument/2006/relationships/image" Target="media/image120.wmf"/><Relationship Id="rId313" Type="http://schemas.openxmlformats.org/officeDocument/2006/relationships/image" Target="media/image30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68.wmf"/><Relationship Id="rId94" Type="http://schemas.openxmlformats.org/officeDocument/2006/relationships/image" Target="media/image89.wmf"/><Relationship Id="rId148" Type="http://schemas.openxmlformats.org/officeDocument/2006/relationships/image" Target="media/image141.wmf"/><Relationship Id="rId169" Type="http://schemas.openxmlformats.org/officeDocument/2006/relationships/image" Target="media/image162.wmf"/><Relationship Id="rId334" Type="http://schemas.openxmlformats.org/officeDocument/2006/relationships/image" Target="media/image325.wmf"/><Relationship Id="rId355" Type="http://schemas.openxmlformats.org/officeDocument/2006/relationships/image" Target="media/image346.wmf"/><Relationship Id="rId376" Type="http://schemas.openxmlformats.org/officeDocument/2006/relationships/image" Target="media/image366.wmf"/><Relationship Id="rId397" Type="http://schemas.openxmlformats.org/officeDocument/2006/relationships/image" Target="media/image386.wmf"/><Relationship Id="rId4" Type="http://schemas.openxmlformats.org/officeDocument/2006/relationships/settings" Target="settings.xml"/><Relationship Id="rId180" Type="http://schemas.openxmlformats.org/officeDocument/2006/relationships/image" Target="media/image173.wmf"/><Relationship Id="rId215" Type="http://schemas.openxmlformats.org/officeDocument/2006/relationships/image" Target="media/image207.wmf"/><Relationship Id="rId236" Type="http://schemas.openxmlformats.org/officeDocument/2006/relationships/image" Target="media/image228.wmf"/><Relationship Id="rId257" Type="http://schemas.openxmlformats.org/officeDocument/2006/relationships/image" Target="media/image249.wmf"/><Relationship Id="rId278" Type="http://schemas.openxmlformats.org/officeDocument/2006/relationships/image" Target="media/image269.wmf"/><Relationship Id="rId401" Type="http://schemas.openxmlformats.org/officeDocument/2006/relationships/image" Target="media/image390.wmf"/><Relationship Id="rId422" Type="http://schemas.openxmlformats.org/officeDocument/2006/relationships/image" Target="media/image411.wmf"/><Relationship Id="rId443" Type="http://schemas.openxmlformats.org/officeDocument/2006/relationships/hyperlink" Target="consultantplus://offline/ref=6E040E4B8B19682497813DA06EA77BCE3E7257AFC0A27AF4FAC341FBEC6DB40175731CDDB416C906fCP0D" TargetMode="External"/><Relationship Id="rId303" Type="http://schemas.openxmlformats.org/officeDocument/2006/relationships/image" Target="media/image294.wmf"/><Relationship Id="rId42" Type="http://schemas.openxmlformats.org/officeDocument/2006/relationships/image" Target="media/image39.wmf"/><Relationship Id="rId84" Type="http://schemas.openxmlformats.org/officeDocument/2006/relationships/image" Target="media/image79.wmf"/><Relationship Id="rId138" Type="http://schemas.openxmlformats.org/officeDocument/2006/relationships/image" Target="media/image131.wmf"/><Relationship Id="rId345" Type="http://schemas.openxmlformats.org/officeDocument/2006/relationships/image" Target="media/image336.wmf"/><Relationship Id="rId387" Type="http://schemas.openxmlformats.org/officeDocument/2006/relationships/image" Target="media/image376.wmf"/><Relationship Id="rId191" Type="http://schemas.openxmlformats.org/officeDocument/2006/relationships/hyperlink" Target="consultantplus://offline/ref=6E040E4B8B19682497813DA06EA77BCE3E735EA5C0AD7AF4FAC341FBECf6PDD" TargetMode="External"/><Relationship Id="rId205" Type="http://schemas.openxmlformats.org/officeDocument/2006/relationships/image" Target="media/image197.wmf"/><Relationship Id="rId247" Type="http://schemas.openxmlformats.org/officeDocument/2006/relationships/image" Target="media/image239.wmf"/><Relationship Id="rId412" Type="http://schemas.openxmlformats.org/officeDocument/2006/relationships/image" Target="media/image401.wmf"/><Relationship Id="rId107" Type="http://schemas.openxmlformats.org/officeDocument/2006/relationships/image" Target="media/image102.wmf"/><Relationship Id="rId289" Type="http://schemas.openxmlformats.org/officeDocument/2006/relationships/image" Target="media/image280.wmf"/><Relationship Id="rId11" Type="http://schemas.openxmlformats.org/officeDocument/2006/relationships/image" Target="media/image8.wmf"/><Relationship Id="rId53" Type="http://schemas.openxmlformats.org/officeDocument/2006/relationships/hyperlink" Target="consultantplus://offline/ref=6E040E4B8B19682497813DA06EA77BCE3E7257AFC0A27AF4FAC341FBEC6DB40175731CDDB416CA0EfCP2D" TargetMode="External"/><Relationship Id="rId149" Type="http://schemas.openxmlformats.org/officeDocument/2006/relationships/image" Target="media/image142.wmf"/><Relationship Id="rId314" Type="http://schemas.openxmlformats.org/officeDocument/2006/relationships/image" Target="media/image305.wmf"/><Relationship Id="rId356" Type="http://schemas.openxmlformats.org/officeDocument/2006/relationships/image" Target="media/image347.wmf"/><Relationship Id="rId398" Type="http://schemas.openxmlformats.org/officeDocument/2006/relationships/image" Target="media/image387.wmf"/><Relationship Id="rId95" Type="http://schemas.openxmlformats.org/officeDocument/2006/relationships/image" Target="media/image90.wmf"/><Relationship Id="rId160" Type="http://schemas.openxmlformats.org/officeDocument/2006/relationships/image" Target="media/image153.wmf"/><Relationship Id="rId216" Type="http://schemas.openxmlformats.org/officeDocument/2006/relationships/image" Target="media/image208.wmf"/><Relationship Id="rId423" Type="http://schemas.openxmlformats.org/officeDocument/2006/relationships/image" Target="media/image412.wmf"/><Relationship Id="rId258" Type="http://schemas.openxmlformats.org/officeDocument/2006/relationships/image" Target="media/image250.wmf"/><Relationship Id="rId22" Type="http://schemas.openxmlformats.org/officeDocument/2006/relationships/image" Target="media/image19.wmf"/><Relationship Id="rId64" Type="http://schemas.openxmlformats.org/officeDocument/2006/relationships/image" Target="media/image59.wmf"/><Relationship Id="rId118" Type="http://schemas.openxmlformats.org/officeDocument/2006/relationships/image" Target="media/image111.wmf"/><Relationship Id="rId325" Type="http://schemas.openxmlformats.org/officeDocument/2006/relationships/image" Target="media/image316.wmf"/><Relationship Id="rId367" Type="http://schemas.openxmlformats.org/officeDocument/2006/relationships/image" Target="media/image358.wmf"/><Relationship Id="rId171" Type="http://schemas.openxmlformats.org/officeDocument/2006/relationships/image" Target="media/image164.wmf"/><Relationship Id="rId227" Type="http://schemas.openxmlformats.org/officeDocument/2006/relationships/image" Target="media/image219.wmf"/><Relationship Id="rId269" Type="http://schemas.openxmlformats.org/officeDocument/2006/relationships/image" Target="media/image260.wmf"/><Relationship Id="rId434" Type="http://schemas.openxmlformats.org/officeDocument/2006/relationships/image" Target="media/image421.wmf"/><Relationship Id="rId33" Type="http://schemas.openxmlformats.org/officeDocument/2006/relationships/image" Target="media/image30.wmf"/><Relationship Id="rId129" Type="http://schemas.openxmlformats.org/officeDocument/2006/relationships/image" Target="media/image122.wmf"/><Relationship Id="rId280" Type="http://schemas.openxmlformats.org/officeDocument/2006/relationships/image" Target="media/image271.wmf"/><Relationship Id="rId336" Type="http://schemas.openxmlformats.org/officeDocument/2006/relationships/image" Target="media/image327.wmf"/><Relationship Id="rId75" Type="http://schemas.openxmlformats.org/officeDocument/2006/relationships/image" Target="media/image70.wmf"/><Relationship Id="rId140" Type="http://schemas.openxmlformats.org/officeDocument/2006/relationships/image" Target="media/image133.wmf"/><Relationship Id="rId182" Type="http://schemas.openxmlformats.org/officeDocument/2006/relationships/image" Target="media/image175.wmf"/><Relationship Id="rId378" Type="http://schemas.openxmlformats.org/officeDocument/2006/relationships/image" Target="media/image368.wmf"/><Relationship Id="rId403" Type="http://schemas.openxmlformats.org/officeDocument/2006/relationships/image" Target="media/image392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8925</Words>
  <Characters>50874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13</cp:revision>
  <cp:lastPrinted>2024-05-17T03:27:00Z</cp:lastPrinted>
  <dcterms:created xsi:type="dcterms:W3CDTF">2024-04-15T05:14:00Z</dcterms:created>
  <dcterms:modified xsi:type="dcterms:W3CDTF">2024-05-20T07:46:00Z</dcterms:modified>
</cp:coreProperties>
</file>