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AE" w:rsidRPr="00ED0BAE" w:rsidRDefault="00ED0BAE" w:rsidP="00FA7AD3">
      <w:pPr>
        <w:numPr>
          <w:ilvl w:val="1"/>
          <w:numId w:val="0"/>
        </w:numPr>
        <w:spacing w:after="0"/>
        <w:ind w:right="-142"/>
        <w:jc w:val="center"/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sz w:val="28"/>
          <w:szCs w:val="28"/>
        </w:rPr>
      </w:pPr>
      <w:r w:rsidRPr="00ED0BAE">
        <w:rPr>
          <w:rFonts w:ascii="Times New Roman" w:eastAsiaTheme="majorEastAsia" w:hAnsi="Times New Roman" w:cs="Times New Roman"/>
          <w:iCs/>
          <w:spacing w:val="15"/>
          <w:sz w:val="28"/>
          <w:szCs w:val="28"/>
        </w:rPr>
        <w:t>СОВЕТ ДЕПУТАТОВ ЯРКУЛЬСКОГО СЕЛЬСОВЕТА</w:t>
      </w:r>
    </w:p>
    <w:p w:rsidR="00ED0BAE" w:rsidRPr="00ED0BAE" w:rsidRDefault="00ED0BAE" w:rsidP="00FA7AD3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0BAE">
        <w:rPr>
          <w:rFonts w:ascii="Times New Roman" w:eastAsia="Calibri" w:hAnsi="Times New Roman" w:cs="Times New Roman"/>
          <w:sz w:val="28"/>
          <w:szCs w:val="28"/>
        </w:rPr>
        <w:t>КУПИНСКОГО РАЙОНА НОВОСИБИРСКОЙ ОБЛАСТИ</w:t>
      </w:r>
    </w:p>
    <w:p w:rsidR="00ED0BAE" w:rsidRPr="00ED0BAE" w:rsidRDefault="00ED0BAE" w:rsidP="00FA7AD3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0BAE">
        <w:rPr>
          <w:rFonts w:ascii="Times New Roman" w:eastAsia="Calibri" w:hAnsi="Times New Roman" w:cs="Times New Roman"/>
          <w:sz w:val="28"/>
          <w:szCs w:val="28"/>
        </w:rPr>
        <w:t xml:space="preserve"> ШЕСТОГО СОЗЫВА</w:t>
      </w:r>
    </w:p>
    <w:p w:rsidR="00ED0BAE" w:rsidRPr="00ED0BAE" w:rsidRDefault="00ED0BAE" w:rsidP="00FA7AD3">
      <w:pPr>
        <w:spacing w:after="0" w:line="240" w:lineRule="auto"/>
        <w:ind w:left="1416" w:right="-142" w:hanging="123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BAE" w:rsidRPr="00ED0BAE" w:rsidRDefault="00ED0BAE" w:rsidP="00FA7AD3">
      <w:pPr>
        <w:spacing w:after="0" w:line="240" w:lineRule="auto"/>
        <w:ind w:left="1416" w:right="-142" w:hanging="12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0BAE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ED0BAE" w:rsidRPr="00ED0BAE" w:rsidRDefault="00265A91" w:rsidP="00FA7AD3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тридцать первой</w:t>
      </w:r>
      <w:r w:rsidR="00ED0BAE" w:rsidRPr="00ED0BAE">
        <w:rPr>
          <w:rFonts w:ascii="Times New Roman" w:eastAsia="Calibri" w:hAnsi="Times New Roman" w:cs="Times New Roman"/>
          <w:sz w:val="28"/>
          <w:szCs w:val="28"/>
        </w:rPr>
        <w:t xml:space="preserve"> сессии</w:t>
      </w:r>
    </w:p>
    <w:p w:rsidR="00ED0BAE" w:rsidRPr="00ED0BAE" w:rsidRDefault="00ED0BAE" w:rsidP="00FA7AD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</w:p>
    <w:p w:rsidR="00ED0BAE" w:rsidRPr="00ED0BAE" w:rsidRDefault="00ED0BAE" w:rsidP="00FA7AD3">
      <w:pPr>
        <w:spacing w:after="0" w:line="240" w:lineRule="auto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3D1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2</w:t>
      </w:r>
      <w:r w:rsidR="00265A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3D1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65A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12.2023</w:t>
      </w:r>
      <w:r w:rsidRPr="003D1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="007209FE" w:rsidRPr="003D1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3D1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ED0B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265A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141</w:t>
      </w:r>
    </w:p>
    <w:p w:rsidR="00ED0BAE" w:rsidRPr="00ED0BAE" w:rsidRDefault="00ED0BAE" w:rsidP="00FA7AD3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0BAE">
        <w:rPr>
          <w:rFonts w:ascii="Times New Roman" w:eastAsia="Calibri" w:hAnsi="Times New Roman" w:cs="Times New Roman"/>
          <w:sz w:val="28"/>
          <w:szCs w:val="28"/>
        </w:rPr>
        <w:t>с. Яркуль</w:t>
      </w:r>
    </w:p>
    <w:p w:rsidR="00ED0BAE" w:rsidRPr="00ED0BAE" w:rsidRDefault="00ED0BAE" w:rsidP="00FA7AD3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A91" w:rsidRPr="00265A91" w:rsidRDefault="00265A91" w:rsidP="00265A91">
      <w:pPr>
        <w:pStyle w:val="a6"/>
        <w:spacing w:line="0" w:lineRule="atLeast"/>
        <w:jc w:val="center"/>
        <w:rPr>
          <w:b/>
          <w:sz w:val="28"/>
          <w:szCs w:val="28"/>
        </w:rPr>
      </w:pPr>
      <w:r w:rsidRPr="00265A91">
        <w:rPr>
          <w:b/>
          <w:sz w:val="28"/>
          <w:szCs w:val="28"/>
        </w:rPr>
        <w:t>О комиссии</w:t>
      </w:r>
      <w:r>
        <w:rPr>
          <w:b/>
          <w:sz w:val="28"/>
          <w:szCs w:val="28"/>
        </w:rPr>
        <w:t xml:space="preserve"> </w:t>
      </w:r>
      <w:r w:rsidRPr="00265A91">
        <w:rPr>
          <w:b/>
          <w:iCs/>
          <w:sz w:val="28"/>
          <w:szCs w:val="28"/>
        </w:rPr>
        <w:t xml:space="preserve">Яркульского сельсовета  </w:t>
      </w:r>
      <w:r w:rsidRPr="00265A91">
        <w:rPr>
          <w:b/>
          <w:sz w:val="28"/>
          <w:szCs w:val="28"/>
        </w:rPr>
        <w:t>по</w:t>
      </w:r>
    </w:p>
    <w:p w:rsidR="00265A91" w:rsidRDefault="00265A91" w:rsidP="00265A91">
      <w:pPr>
        <w:pStyle w:val="a6"/>
        <w:spacing w:line="0" w:lineRule="atLeast"/>
        <w:jc w:val="center"/>
        <w:rPr>
          <w:b/>
          <w:sz w:val="28"/>
          <w:szCs w:val="28"/>
        </w:rPr>
      </w:pPr>
      <w:r w:rsidRPr="00265A91">
        <w:rPr>
          <w:b/>
          <w:sz w:val="28"/>
          <w:szCs w:val="28"/>
        </w:rPr>
        <w:t xml:space="preserve">соблюдению лицами, замещающими муниципальные </w:t>
      </w:r>
    </w:p>
    <w:p w:rsidR="00265A91" w:rsidRPr="00265A91" w:rsidRDefault="00265A91" w:rsidP="00265A91">
      <w:pPr>
        <w:pStyle w:val="a6"/>
        <w:spacing w:line="0" w:lineRule="atLeast"/>
        <w:jc w:val="center"/>
        <w:rPr>
          <w:b/>
          <w:sz w:val="28"/>
          <w:szCs w:val="28"/>
        </w:rPr>
      </w:pPr>
      <w:r w:rsidRPr="00265A91">
        <w:rPr>
          <w:b/>
          <w:sz w:val="28"/>
          <w:szCs w:val="28"/>
        </w:rPr>
        <w:t>должности администрации Яркульского сельсовета,</w:t>
      </w:r>
    </w:p>
    <w:p w:rsidR="00265A91" w:rsidRPr="00265A91" w:rsidRDefault="00265A91" w:rsidP="00265A91">
      <w:pPr>
        <w:pStyle w:val="a6"/>
        <w:spacing w:line="0" w:lineRule="atLeast"/>
        <w:jc w:val="center"/>
        <w:rPr>
          <w:b/>
          <w:sz w:val="28"/>
          <w:szCs w:val="28"/>
        </w:rPr>
      </w:pPr>
      <w:r w:rsidRPr="00265A91">
        <w:rPr>
          <w:b/>
          <w:sz w:val="28"/>
          <w:szCs w:val="28"/>
        </w:rPr>
        <w:t>ограничений, запретов и исполнению ими обязанностей,</w:t>
      </w:r>
    </w:p>
    <w:p w:rsidR="00313D7B" w:rsidRDefault="00265A91" w:rsidP="00265A91">
      <w:pPr>
        <w:pStyle w:val="a6"/>
        <w:spacing w:line="0" w:lineRule="atLeast"/>
        <w:jc w:val="center"/>
        <w:rPr>
          <w:b/>
          <w:sz w:val="28"/>
          <w:szCs w:val="28"/>
        </w:rPr>
      </w:pPr>
      <w:r w:rsidRPr="00265A91">
        <w:rPr>
          <w:b/>
          <w:sz w:val="28"/>
          <w:szCs w:val="28"/>
        </w:rPr>
        <w:t>установленных законодательством Российской Федерации о противодействии коррупции</w:t>
      </w:r>
    </w:p>
    <w:p w:rsidR="00265A91" w:rsidRPr="00265A91" w:rsidRDefault="00265A91" w:rsidP="00265A91">
      <w:pPr>
        <w:pStyle w:val="a6"/>
        <w:spacing w:line="0" w:lineRule="atLeast"/>
        <w:jc w:val="center"/>
        <w:rPr>
          <w:sz w:val="28"/>
          <w:szCs w:val="28"/>
        </w:rPr>
      </w:pP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5A91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в </w:t>
      </w:r>
      <w:r>
        <w:rPr>
          <w:rFonts w:ascii="Times New Roman" w:hAnsi="Times New Roman" w:cs="Times New Roman"/>
          <w:sz w:val="28"/>
          <w:szCs w:val="28"/>
        </w:rPr>
        <w:t>Яркульском сельсовете Купинского района Новосибирской области</w:t>
      </w:r>
      <w:r w:rsidRPr="00265A9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закона от 25.12.2008 № 273-ФЗ «О противодействии коррупции»,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закона от 03.12.2012 № 230-ФЗ «О контроле за соответствием расходов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замещающих государственные должности, и иных лиц их доходам»,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закона от 07.05.2013 № 79-ФЗ</w:t>
      </w:r>
      <w:r w:rsidRPr="00265A91">
        <w:rPr>
          <w:rFonts w:ascii="Times New Roman" w:hAnsi="Times New Roman" w:cs="Times New Roman"/>
          <w:sz w:val="18"/>
          <w:szCs w:val="18"/>
        </w:rPr>
        <w:t xml:space="preserve">2 </w:t>
      </w:r>
      <w:r w:rsidRPr="00265A91">
        <w:rPr>
          <w:rFonts w:ascii="Times New Roman" w:hAnsi="Times New Roman" w:cs="Times New Roman"/>
          <w:sz w:val="28"/>
          <w:szCs w:val="28"/>
        </w:rPr>
        <w:t>«О запрете отдельным категориям лиц открывать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иметь счета (вклады), хранить наличные денежные средства и ценности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иностранных банках, расположенных за пределами территории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Федерации, владеть и (или) пользоваться иностранными финансовыми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 xml:space="preserve">инструментами» Совет депутатов </w:t>
      </w:r>
      <w:r>
        <w:rPr>
          <w:rFonts w:ascii="Times New Roman" w:hAnsi="Times New Roman" w:cs="Times New Roman"/>
          <w:sz w:val="28"/>
          <w:szCs w:val="28"/>
        </w:rPr>
        <w:t>Яркульского сельсовета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265A91">
        <w:rPr>
          <w:rFonts w:ascii="Times New Roman" w:hAnsi="Times New Roman" w:cs="Times New Roman"/>
          <w:sz w:val="28"/>
          <w:szCs w:val="28"/>
        </w:rPr>
        <w:t>: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1. Создать комиссию</w:t>
      </w:r>
      <w:r>
        <w:rPr>
          <w:rFonts w:ascii="Times New Roman" w:hAnsi="Times New Roman" w:cs="Times New Roman"/>
          <w:sz w:val="28"/>
          <w:szCs w:val="28"/>
        </w:rPr>
        <w:t xml:space="preserve"> Яркульского сельсовета Купинского района Новосибирской области </w:t>
      </w:r>
      <w:r w:rsidRPr="00265A91">
        <w:rPr>
          <w:rFonts w:ascii="Times New Roman" w:hAnsi="Times New Roman" w:cs="Times New Roman"/>
          <w:sz w:val="28"/>
          <w:szCs w:val="28"/>
        </w:rPr>
        <w:t xml:space="preserve">по соблюдению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администрации Яркульского сельсовета Купинского района Новосибирской области</w:t>
      </w:r>
      <w:r w:rsidRPr="00265A91">
        <w:rPr>
          <w:rFonts w:ascii="Times New Roman" w:hAnsi="Times New Roman" w:cs="Times New Roman"/>
          <w:sz w:val="28"/>
          <w:szCs w:val="28"/>
        </w:rPr>
        <w:t>, ограничений, запретов и исполнению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обязанностей, установленных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противодействии коррупции.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 xml:space="preserve">2. Утвердить прилагаемое Положение о комиссии </w:t>
      </w:r>
      <w:r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 Новосибирской области</w:t>
      </w:r>
      <w:r w:rsidRPr="00265A91">
        <w:rPr>
          <w:rFonts w:ascii="Times New Roman" w:hAnsi="Times New Roman" w:cs="Times New Roman"/>
          <w:sz w:val="28"/>
          <w:szCs w:val="28"/>
        </w:rPr>
        <w:t xml:space="preserve"> по соблюдению лицами, замещающими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администрации Яркульского сельсовета Купинского района Новосибирской области</w:t>
      </w:r>
      <w:r w:rsidRPr="00265A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ограничений, запретов и исполнению ими обязанностей,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противодействии коррупции.</w:t>
      </w: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состав комиссии </w:t>
      </w:r>
      <w:r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 Новосибирской области</w:t>
      </w:r>
      <w:r w:rsidRPr="00265A91">
        <w:rPr>
          <w:rFonts w:ascii="Times New Roman" w:hAnsi="Times New Roman" w:cs="Times New Roman"/>
          <w:sz w:val="28"/>
          <w:szCs w:val="28"/>
        </w:rPr>
        <w:t xml:space="preserve"> по соблюдению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администрации Яркульского сельсовета Купинского района Новосибирской области</w:t>
      </w:r>
      <w:r w:rsidRPr="00265A91">
        <w:rPr>
          <w:rFonts w:ascii="Times New Roman" w:hAnsi="Times New Roman" w:cs="Times New Roman"/>
          <w:sz w:val="28"/>
          <w:szCs w:val="28"/>
        </w:rPr>
        <w:t xml:space="preserve"> ограничений, запретов и исполнению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обязанностей, установленных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противодействии коррупции.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информационном бюллетене Яркульского сельсовета "Муниципальные ведомости"</w:t>
      </w:r>
      <w:r w:rsidRPr="00265A9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 Новосибирской области</w:t>
      </w:r>
      <w:r w:rsidRPr="00265A9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«Интернет».</w:t>
      </w: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Главу Яркульского сельсовета Купинского района Новосибирской области.</w:t>
      </w: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shd w:val="clear" w:color="auto" w:fill="FFFFFF"/>
        <w:spacing w:before="2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 Яркульского сельсовета</w:t>
      </w:r>
    </w:p>
    <w:p w:rsidR="00265A91" w:rsidRDefault="00265A91" w:rsidP="00265A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М.А.Фоменко</w:t>
      </w:r>
    </w:p>
    <w:p w:rsidR="00265A91" w:rsidRDefault="00265A91" w:rsidP="00265A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65A91" w:rsidRDefault="00265A91" w:rsidP="00265A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Председатель Совета депутатов</w:t>
      </w:r>
    </w:p>
    <w:p w:rsidR="00265A91" w:rsidRPr="00302604" w:rsidRDefault="00265A91" w:rsidP="00265A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 С.П.Азимова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Яркульского сельсовета</w:t>
      </w: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Купинского района </w:t>
      </w: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27.12.2023 № 141</w:t>
      </w: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5A91" w:rsidRPr="00257951" w:rsidRDefault="00265A91" w:rsidP="00265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95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57951" w:rsidRDefault="00265A91" w:rsidP="00265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51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Pr="00257951">
        <w:rPr>
          <w:rFonts w:ascii="Times New Roman" w:hAnsi="Times New Roman" w:cs="Times New Roman"/>
          <w:b/>
          <w:sz w:val="28"/>
          <w:szCs w:val="28"/>
        </w:rPr>
        <w:t xml:space="preserve">Яркульского сельсовета Купинского района </w:t>
      </w:r>
    </w:p>
    <w:p w:rsidR="00265A91" w:rsidRDefault="00265A91" w:rsidP="00265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95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257951">
        <w:rPr>
          <w:rFonts w:ascii="Times New Roman" w:hAnsi="Times New Roman" w:cs="Times New Roman"/>
          <w:b/>
          <w:bCs/>
          <w:sz w:val="28"/>
          <w:szCs w:val="28"/>
        </w:rPr>
        <w:t xml:space="preserve"> по соблюдению</w:t>
      </w:r>
      <w:r w:rsidR="002579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951">
        <w:rPr>
          <w:rFonts w:ascii="Times New Roman" w:hAnsi="Times New Roman" w:cs="Times New Roman"/>
          <w:b/>
          <w:bCs/>
          <w:sz w:val="28"/>
          <w:szCs w:val="28"/>
        </w:rPr>
        <w:t xml:space="preserve">лицами, замещающими муниципальные должности </w:t>
      </w:r>
      <w:r w:rsidR="00257951" w:rsidRPr="0025795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257951" w:rsidRPr="00257951">
        <w:rPr>
          <w:rFonts w:ascii="Times New Roman" w:hAnsi="Times New Roman" w:cs="Times New Roman"/>
          <w:b/>
          <w:sz w:val="28"/>
          <w:szCs w:val="28"/>
        </w:rPr>
        <w:t>Яркульского сельсовета Купинского района Новосибирской области</w:t>
      </w:r>
      <w:r w:rsidRPr="00257951">
        <w:rPr>
          <w:rFonts w:ascii="Times New Roman" w:hAnsi="Times New Roman" w:cs="Times New Roman"/>
          <w:b/>
          <w:bCs/>
          <w:sz w:val="28"/>
          <w:szCs w:val="28"/>
        </w:rPr>
        <w:t>, ограничений, запретов и исполнению ими</w:t>
      </w:r>
      <w:r w:rsidR="002579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951">
        <w:rPr>
          <w:rFonts w:ascii="Times New Roman" w:hAnsi="Times New Roman" w:cs="Times New Roman"/>
          <w:b/>
          <w:bCs/>
          <w:sz w:val="28"/>
          <w:szCs w:val="28"/>
        </w:rPr>
        <w:t>обязанностей, установленных законодательством Российской Федерации</w:t>
      </w:r>
      <w:r w:rsidR="002579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951">
        <w:rPr>
          <w:rFonts w:ascii="Times New Roman" w:hAnsi="Times New Roman" w:cs="Times New Roman"/>
          <w:b/>
          <w:bCs/>
          <w:sz w:val="28"/>
          <w:szCs w:val="28"/>
        </w:rPr>
        <w:t>о противодействии коррупции</w:t>
      </w:r>
    </w:p>
    <w:p w:rsidR="00257951" w:rsidRPr="00257951" w:rsidRDefault="00257951" w:rsidP="00265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 xml:space="preserve">1. Комиссия </w:t>
      </w:r>
      <w:r w:rsidR="00257951"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 Новосибирской области</w:t>
      </w:r>
      <w:r w:rsidR="00257951" w:rsidRPr="00265A9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по соблюдению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 </w:t>
      </w:r>
      <w:r w:rsidR="00257951">
        <w:rPr>
          <w:rFonts w:ascii="Times New Roman" w:hAnsi="Times New Roman" w:cs="Times New Roman"/>
          <w:sz w:val="28"/>
          <w:szCs w:val="28"/>
        </w:rPr>
        <w:t>администрации Яркульского сельсовета Купинского района Новосибирской области</w:t>
      </w:r>
      <w:r w:rsidRPr="00265A91">
        <w:rPr>
          <w:rFonts w:ascii="Times New Roman" w:hAnsi="Times New Roman" w:cs="Times New Roman"/>
          <w:sz w:val="28"/>
          <w:szCs w:val="28"/>
        </w:rPr>
        <w:t>, ограничений, запретов и исполнению ими обязанностей,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о противодействии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коррупции (далее ‒ Комиссия), является постоянно действующим совещательным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органом.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 и иными нормативными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правовыми актами Российской Федерации, законами и иными нормативными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 xml:space="preserve">правовыми актами Новосибирской области, Уставом </w:t>
      </w:r>
      <w:r w:rsidR="00257951"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 Новосибирской области</w:t>
      </w:r>
      <w:r w:rsidRPr="00265A91">
        <w:rPr>
          <w:rFonts w:ascii="Times New Roman" w:hAnsi="Times New Roman" w:cs="Times New Roman"/>
          <w:sz w:val="28"/>
          <w:szCs w:val="28"/>
        </w:rPr>
        <w:t>, иными муниципальными нормативными правовыми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257951"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 Новосибирской области</w:t>
      </w:r>
      <w:r w:rsidRPr="00265A91">
        <w:rPr>
          <w:rFonts w:ascii="Times New Roman" w:hAnsi="Times New Roman" w:cs="Times New Roman"/>
          <w:sz w:val="28"/>
          <w:szCs w:val="28"/>
        </w:rPr>
        <w:t>, а также настоящим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Положением.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3. К ведению Комиссии относится: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1) рассмотрение и оценка фактических обстоятельств, служащих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основаниями для досрочного прекращения полномочий лиц, замещающих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r w:rsidR="00257951">
        <w:rPr>
          <w:rFonts w:ascii="Times New Roman" w:hAnsi="Times New Roman" w:cs="Times New Roman"/>
          <w:sz w:val="28"/>
          <w:szCs w:val="28"/>
        </w:rPr>
        <w:t xml:space="preserve">администрации Яркульского сельсовета Купинского района Новосибирской области </w:t>
      </w:r>
      <w:r w:rsidRPr="00265A91">
        <w:rPr>
          <w:rFonts w:ascii="Times New Roman" w:hAnsi="Times New Roman" w:cs="Times New Roman"/>
          <w:sz w:val="28"/>
          <w:szCs w:val="28"/>
        </w:rPr>
        <w:t>(далее ‒ лица, замещающие муниципальные должности), в соответствии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противодействии коррупции, в том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числе материалов проверки, указанной в абзаце втором подпункта 2 пункта 9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2) рассмотрение: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а) сообщений лиц, замещающих муниципальные должности,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полномочий,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интересов, выработка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рекомендаций лицам, замещающим муниципальные должности, по принятию мер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конфликта интересов;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lastRenderedPageBreak/>
        <w:t>б) заявлений, указанных в абзацах четвертом ‒ пятом подпункта 2 пункта 9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настоящего Положения, поступивших от лиц, замещающих муниципальные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должности;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в) иных обращений лиц, замещающих муниципальные должности,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по вопросам соблюдения ими ограничений, запретов и исполнения ими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обязанностей, установленных законодательством Российской Федерации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о противодействии коррупции.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4. Положение о комиссии и персональный состав Комиссии утверждаются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257951"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 Новосибирской области</w:t>
      </w:r>
      <w:r w:rsidRPr="00265A91">
        <w:rPr>
          <w:rFonts w:ascii="Times New Roman" w:hAnsi="Times New Roman" w:cs="Times New Roman"/>
          <w:sz w:val="28"/>
          <w:szCs w:val="28"/>
        </w:rPr>
        <w:t>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5. Комиссия формируется в составе председателя Комиссии, его заместителя,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секретаря и членов Комиссии.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В состав Комиссии могут входить представители органов местного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257951"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 Новосибирской области</w:t>
      </w:r>
      <w:r w:rsidR="00257951" w:rsidRPr="00265A9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(по согласованию),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территориальных органов федеральных государственных органов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 xml:space="preserve">(по согласованию), сопредседатели Общественной палаты </w:t>
      </w:r>
      <w:r w:rsidR="0025795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57951" w:rsidRPr="00265A9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(по согласованию), представители научных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 образовательных организаций (по согласованию), а также представители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общественных организаций (по согласованию).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6. Передача полномочий члена Комиссии другому лицу не допускается.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7. Участие в работе Комиссии осуществляется на общественных началах.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8. Заседания Комиссии проводятся по мере необходимости.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9. Основанием для проведения заседания Комиссии является:</w:t>
      </w:r>
    </w:p>
    <w:p w:rsidR="0025795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1) информация, представленная в письменном виде: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95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органами местного самоуправления и их должностными лицами;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 зарегистрированных в соответствии с законодательством Российской Федерации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иных общероссийских общественных объединений, не являющихся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политическими партиями;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Общественной палатой Российской Федерации;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Общественной палатой Новосибирской области;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общероссийскими средствами массовой информации;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2) поступление в Комиссию: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материалов проверки достоверности и полноты сведений о доходах,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лица, замещающего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муниципальную должность, его супруги (супруга) и несовершеннолетних детей,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проведенной в соответствии с законодательством Российской Федерации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</w:t>
      </w:r>
      <w:r w:rsidR="00257951"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 Новосибирской области</w:t>
      </w:r>
      <w:r w:rsidRPr="00265A91">
        <w:rPr>
          <w:rFonts w:ascii="Times New Roman" w:hAnsi="Times New Roman" w:cs="Times New Roman"/>
          <w:sz w:val="28"/>
          <w:szCs w:val="28"/>
        </w:rPr>
        <w:t>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сообщения лица, замещающего муниципальную должность,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своих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полномочий, которая приводит или может привести к конфликту интересов;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заявления лица, замещающего муниципальную должность, о невозможности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lastRenderedPageBreak/>
        <w:t>по объективным причинам представить сведения о доходах, об имуществе и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своих супруги (супруга) и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несовершеннолетних детей;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заявления лица, замещающего муниципальную должность, о невозможности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выполнить требования Федерального закона от 07.05.2013 № 79-ФЗ «О запрете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отдельным категориям лиц открывать и иметь счета (вклады), хранить наличные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денежные средства и ценности в иностранных банках, расположенных за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иностранными финансовыми инструментами» (далее ‒ Федеральный закон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«О запрете отдельным категориям лиц открывать и иметь счета (вклады), хранить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наличные денежные средства и ценности в иностранных банках, расположенных за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иностранными финансовыми инструментами») в связи с арестом, запретом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распоряжения, наложенными компетентными органами иностранного государства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в соответствии с законодательством данного иностранного государства, на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территории которого находятся счета (вклады), осуществляется хранение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наличных денежных средств и ценностей в иностранном банке и (или) имеются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иностранные финансовые и</w:t>
      </w:r>
      <w:r w:rsidR="00257951">
        <w:rPr>
          <w:rFonts w:ascii="Times New Roman" w:hAnsi="Times New Roman" w:cs="Times New Roman"/>
          <w:sz w:val="28"/>
          <w:szCs w:val="28"/>
        </w:rPr>
        <w:t xml:space="preserve">нструменты, или в связи с иными </w:t>
      </w:r>
      <w:r w:rsidRPr="00265A91">
        <w:rPr>
          <w:rFonts w:ascii="Times New Roman" w:hAnsi="Times New Roman" w:cs="Times New Roman"/>
          <w:sz w:val="28"/>
          <w:szCs w:val="28"/>
        </w:rPr>
        <w:t>обстоятельствами, не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зависящими от его воли</w:t>
      </w:r>
      <w:r w:rsidR="00257951">
        <w:rPr>
          <w:rFonts w:ascii="Times New Roman" w:hAnsi="Times New Roman" w:cs="Times New Roman"/>
          <w:sz w:val="28"/>
          <w:szCs w:val="28"/>
        </w:rPr>
        <w:t xml:space="preserve"> или воли его супруги (супруга) </w:t>
      </w:r>
      <w:r w:rsidRPr="00265A91">
        <w:rPr>
          <w:rFonts w:ascii="Times New Roman" w:hAnsi="Times New Roman" w:cs="Times New Roman"/>
          <w:sz w:val="28"/>
          <w:szCs w:val="28"/>
        </w:rPr>
        <w:t>и несовершеннолетних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детей;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иных обращений лиц, замещающих муниципальные должности, по вопросам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соблюдения ими ограничений, запретов и исполнения ими обязанностей,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установленных законодат</w:t>
      </w:r>
      <w:r w:rsidR="00257951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 о </w:t>
      </w:r>
      <w:r w:rsidRPr="00265A91">
        <w:rPr>
          <w:rFonts w:ascii="Times New Roman" w:hAnsi="Times New Roman" w:cs="Times New Roman"/>
          <w:sz w:val="28"/>
          <w:szCs w:val="28"/>
        </w:rPr>
        <w:t>противодействии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коррупции.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10. Сообщение, указанное в абзаце третьем подпункта 2 пункта 9 настоящего</w:t>
      </w:r>
    </w:p>
    <w:p w:rsidR="00265A91" w:rsidRPr="00265A91" w:rsidRDefault="00265A91" w:rsidP="0025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Положения, подается в соответствии с порядком сообщения лицами,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замещающими муниципальные должности, о возникновении личной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заинтересованности при осуществлении своих полномочий, которая приводит или</w:t>
      </w:r>
      <w:r w:rsidR="00257951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 xml:space="preserve">может привести к конфликту интересов, утвержденным </w:t>
      </w:r>
      <w:r w:rsidR="00257951">
        <w:rPr>
          <w:rFonts w:ascii="Times New Roman" w:hAnsi="Times New Roman" w:cs="Times New Roman"/>
          <w:sz w:val="28"/>
          <w:szCs w:val="28"/>
        </w:rPr>
        <w:t>Решением Совета депутатов Яркульского сельсовета Купинского района Новосибирской области от 02.02.2023 № 106 "Об утверждении Порядка сообщения лицами, замещающими муниципальные должности администрации Яркульского сельсовета, о возникновении личной заинтересованности при осуществлении</w:t>
      </w:r>
      <w:r w:rsidR="0092355B">
        <w:rPr>
          <w:rFonts w:ascii="Times New Roman" w:hAnsi="Times New Roman" w:cs="Times New Roman"/>
          <w:sz w:val="28"/>
          <w:szCs w:val="28"/>
        </w:rPr>
        <w:t xml:space="preserve"> полномочий, которая приводит или может привести к конфликту интересов".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Заявление, из числа указанных в абзацах четвертом ‒ пятом подпункта 2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пункта 9 настоящего Положения, подается в срок, установленный для подачи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Иные обращения по вопросам соблюдения ограничений, запретов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 исполнения обязанностей, установленных законодательством Российской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Федерации о противодействии коррупции, подаются лицами, замещающими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муниципальные должности, в порядке, установленном соответствующими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lastRenderedPageBreak/>
        <w:t>11. Информация анонимного характера не может служить основанием для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проведения заседания Комиссии.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12. При поступлении в Комиссию информации и документов, указанных в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пункте 9 настоящего Положения, заседание Комиссии проводится не позднее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пятнадцати рабочих дней после дня их поступления.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13. Секретарь Комиссии обеспечивает подготовку вопросов, выносимых на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заседание Комиссии, а также организует и</w:t>
      </w:r>
      <w:r w:rsidR="00915ACC">
        <w:rPr>
          <w:rFonts w:ascii="Times New Roman" w:hAnsi="Times New Roman" w:cs="Times New Roman"/>
          <w:sz w:val="28"/>
          <w:szCs w:val="28"/>
        </w:rPr>
        <w:t xml:space="preserve">нформирование членов Комиссии, </w:t>
      </w:r>
      <w:r w:rsidRPr="00265A91">
        <w:rPr>
          <w:rFonts w:ascii="Times New Roman" w:hAnsi="Times New Roman" w:cs="Times New Roman"/>
          <w:sz w:val="28"/>
          <w:szCs w:val="28"/>
        </w:rPr>
        <w:t>лица,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замещающего муниципальную должность, о вопросах, включенных в повестку дня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заседания Комиссии, дате, времени и месте проведения заседания не позднее чем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 пять рабочих дней до дня заседания.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14. Заседание проводит председатель Комиссии или заместитель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председателя Комиссии (далее ‒ председатель Комиссии, председательствующий).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15. Заседание Комиссии считается правомочным, если на нем присутствует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не менее двух третей от общего числа членов Комиссии.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Член Комиссии обязан присутствовать на заседании Комиссии.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О невозможности присутствия по уважительной причине член Комиссии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заблаговременно информирует в письменной форме председателя Комиссии.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16. В случае если на заседании Комиссии рассматривается вопрос повестки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дня в отношении члена Комиссии, указанный член Комиссии не имеет права голоса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при принятии Комиссией решений, предусмотренных пунктами 21 – 26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17. Заседание Комиссии проводится в присутствии лица, замещающего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муниципальную должность. В случае неявки лица, замещающего муниципальную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должность, на заседание Комиссии без уважительной причины заседание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проводится в его отсутствие. Информация о наличии у лица, замещающего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муниципальную должность, уважительной причины должна быть направлена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в письменном виде председателю Комиссии не позднее чем за два рабочих дня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до дня заседания Комиссии. В данном случае рассмотрение вопроса откладывается,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но не более чем на десять дней со дня поступления информации о наличии у лица,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замещающего муниципальную должность, уважительной причины. В случае если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по истечении указанного срока причина неявки лица, замещающего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муниципальную должность, на заседание Комиссии не устранена, заседание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проводится в его отсутствие.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18. На заседание Комиссии по решению председателя Комиссии могут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приглашаться должностные лица государственных органов, органов местного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самоуправления и представители организаций.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В заседании Комиссии могут принимать участие депутаты Совета депутатов</w:t>
      </w:r>
      <w:r w:rsidR="00915ACC">
        <w:rPr>
          <w:rFonts w:ascii="Times New Roman" w:hAnsi="Times New Roman" w:cs="Times New Roman"/>
          <w:sz w:val="28"/>
          <w:szCs w:val="28"/>
        </w:rPr>
        <w:t xml:space="preserve"> Яркульского сельсовета Купинского района Новосибирской области</w:t>
      </w:r>
      <w:r w:rsidRPr="00265A91">
        <w:rPr>
          <w:rFonts w:ascii="Times New Roman" w:hAnsi="Times New Roman" w:cs="Times New Roman"/>
          <w:sz w:val="28"/>
          <w:szCs w:val="28"/>
        </w:rPr>
        <w:t>, не входящие в состав Комиссии.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19. На заседании Комиссии заслушиваются пояснения лица, замещающего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муниципальную должность, и рассматриваются материалы, относящиеся к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вопросам, включенным в повестку дня заседания. По ходатайству члена Комиссии,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на заседании </w:t>
      </w:r>
      <w:r w:rsidRPr="00265A91">
        <w:rPr>
          <w:rFonts w:ascii="Times New Roman" w:hAnsi="Times New Roman" w:cs="Times New Roman"/>
          <w:sz w:val="28"/>
          <w:szCs w:val="28"/>
        </w:rPr>
        <w:lastRenderedPageBreak/>
        <w:t>Комиссии могут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быть заслушаны иные лица и рассмотрены представленные ими материалы.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20. Члены Комиссии и лица, участвовавшие в ее заседании, не вправе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разглашать сведения, ставшие им известными в ходе работы Комиссии.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21. По итогам рассмотрения информации, указанной в подпункте 1 пункта 9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 xml:space="preserve">настоящего Положения, Комиссия </w:t>
      </w:r>
      <w:r w:rsidR="00915ACC">
        <w:rPr>
          <w:rFonts w:ascii="Times New Roman" w:hAnsi="Times New Roman" w:cs="Times New Roman"/>
          <w:sz w:val="28"/>
          <w:szCs w:val="28"/>
        </w:rPr>
        <w:t xml:space="preserve">может принять одно из следующих </w:t>
      </w:r>
      <w:r w:rsidRPr="00265A91">
        <w:rPr>
          <w:rFonts w:ascii="Times New Roman" w:hAnsi="Times New Roman" w:cs="Times New Roman"/>
          <w:sz w:val="28"/>
          <w:szCs w:val="28"/>
        </w:rPr>
        <w:t>решений: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1) установить, что в действиях лица, замещающего муниципальную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должность, не содержится признаков несоблюдения ограничений, запретов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 неисполнения обязанностей, установленных законодательством Российской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Федерации о противодействии коррупции;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2) установить, что в действиях лица, замещающего муниципальную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должность, имеются признаки несоблюдения ограничений, запретов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 неисполнения обязанностей, установленных законодательством Российской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Федерации о противодействии коррупции.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22. По итогам рассмотрения материалов, указанных в абзаце втором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подпункта 2 пункта 9 настоящего Положен</w:t>
      </w:r>
      <w:r w:rsidR="00915ACC">
        <w:rPr>
          <w:rFonts w:ascii="Times New Roman" w:hAnsi="Times New Roman" w:cs="Times New Roman"/>
          <w:sz w:val="28"/>
          <w:szCs w:val="28"/>
        </w:rPr>
        <w:t xml:space="preserve">ия, Комиссия может принять одно </w:t>
      </w:r>
      <w:r w:rsidRPr="00265A91">
        <w:rPr>
          <w:rFonts w:ascii="Times New Roman" w:hAnsi="Times New Roman" w:cs="Times New Roman"/>
          <w:sz w:val="28"/>
          <w:szCs w:val="28"/>
        </w:rPr>
        <w:t>из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лицом, замещающим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муниципальную должность, являются достоверными и полными;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лицом, замещающим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муниципальную должность, являются недостоверными и (или) неполными.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23. По итогам рассмотрения сообщения, указанного в абзаце третьем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подпункта 2 пункта 9 настоящего Положения, Комиссия может принять одно из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1) признать, что при осуществлении своих полномочий лицом, замещающим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муниципальную должность, конфликт интересов отсутствует;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2) признать, что при осуществлении своих полномочий лицом, замещающим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муниципальную должность, личная заинтересованность приводит или может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привести к конфликту интересов. В этом случае Комиссия рекомендует лицу,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замещающему муниципальную должность, принять меры по предотвращению или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урегулированию конфликта интересов;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3) признать, что лицом, замещающим муниципальную должность,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не соблюдались требования об урегулировании конфликта интересов.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24. По итогам рассмотрения заявления, указанного в абзаце четвертом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подпункта 2 пункта 9 настоящего Положения, Комиссия может принять одно из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лицом, замещающим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муниципальную должность, сведений о доходах, об имуществе и обязательствах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 и несовершеннолетних детей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является объективной и уважительной;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лицом, замещающим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муниципальную должность, сведений о доходах, об имуществе и обязательствах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 и несовершеннолетних детей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 xml:space="preserve">не является уважительной. В этом случае </w:t>
      </w:r>
      <w:r w:rsidRPr="00265A91">
        <w:rPr>
          <w:rFonts w:ascii="Times New Roman" w:hAnsi="Times New Roman" w:cs="Times New Roman"/>
          <w:sz w:val="28"/>
          <w:szCs w:val="28"/>
        </w:rPr>
        <w:lastRenderedPageBreak/>
        <w:t>Комиссия рекомендует лицу,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замещ</w:t>
      </w:r>
      <w:r w:rsidR="00915ACC">
        <w:rPr>
          <w:rFonts w:ascii="Times New Roman" w:hAnsi="Times New Roman" w:cs="Times New Roman"/>
          <w:sz w:val="28"/>
          <w:szCs w:val="28"/>
        </w:rPr>
        <w:t xml:space="preserve">ающему муниципальную должность, </w:t>
      </w:r>
      <w:r w:rsidRPr="00265A91">
        <w:rPr>
          <w:rFonts w:ascii="Times New Roman" w:hAnsi="Times New Roman" w:cs="Times New Roman"/>
          <w:sz w:val="28"/>
          <w:szCs w:val="28"/>
        </w:rPr>
        <w:t>принять меры по представлению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указанных сведений;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3) признать, что причина непредставления лицом, замещающим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муниципальную должность, сведений о доходах, об имуществе и обязательствах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 и несовершеннолетних детей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необъективна и является способом уклонения от представления указанных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сведений.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25. По итогам рассмотрения заявления, указанного в абзаце пятом подпункта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2 пункта 9 настоящего Положения, Комиссия может принять одно из следующих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решений: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1) признать, что обстоятельства, препятствующие выполнению лицом,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замещающим муниципальную должность, требований Федерального закона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«О запрете отдельным категориям лиц открывать и иметь счета (вклады), хранить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наличные денежные средства и ценности в иностранных банках, расположенных за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иностранными финансовыми инструментами», являются объективными;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2) признать, что обстоятельства, препятствующие выполнению лицом,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замещающим муниципальную должность, требований Федерального закона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«О запрете отдельным категориям лиц открывать и иметь счета (вклады), хранить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наличные денежные средства и ценности в иностранных банках, расположенных за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иностранными финансовыми инструментами», не являются объективными.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26. По итогам рассмотрения иных обращений лиц, замещающих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муниципальные должности, по вопросам соблюдения ими ограничений, запретов и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исполнения ими обязанностей, установленных законодательством Российской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Федерации о противодействии коррупции, Комиссия принимает соответствующее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решение, информация о котором направляется в орган местного самоуправления, в котором лицо замещает муниципальную должность.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27. В случае принятия Комиссией решений, предусмотренных подпунктом 2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пункта 21, подпунктом 2 пункта 22, подпунктом 3 пункта 23, подпунктом 3 пункта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24, подпунктом 2 пункта 25 настоящего Положения, Комиссией готовится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заключение, которое направляется в соответствующий орган местного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самоуправления для рассмотрения и принятия решения.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28. Решения Комиссии принимаются простым большинством голосов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присутствующих на заседании членов Комиссии. Все члены Комиссии при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принятии решений обладают равными правами.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29. Решение Комиссии оформляется протоколом, который подписывают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члены Комиссии, принимавшие участие в заседании Комиссии.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30. В протоколе заседания Комиссии указываются: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других лиц, присутствующих на заседании;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lastRenderedPageBreak/>
        <w:t>2) формулировка каждого из рассматриваемых на заседании Комиссии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вопросов с указанием фамилии, имени, отчества, должности лица, замещающего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муниципальную должность, в отношении которого рассматривался вопрос;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3) источник и дата поступления информации, содержащей основания для</w:t>
      </w:r>
      <w:r w:rsidR="00915ACC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проведения заседания Комиссии;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4) содержание пояснений лица, замещающего муниципальную должность, и</w:t>
      </w:r>
      <w:r w:rsidR="00AC03FD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других лиц по существу рассматриваемых вопросов;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</w:t>
      </w:r>
      <w:r w:rsidR="00AC03FD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изложение их выступлений;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6) результаты голосования;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7) решение и обоснование его принятия.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31. Член Комиссии, несогласный с принятым решением, имеет право в</w:t>
      </w:r>
      <w:r w:rsidR="00AC03FD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письменном виде изложить свое мнение, которое подлежит обязательному</w:t>
      </w:r>
      <w:r w:rsidR="00AC03FD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приобщению к протоколу заседания Комиссии.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32. Выписка из протокола заседания Комиссии направляется лицу,</w:t>
      </w:r>
      <w:r w:rsidR="00AC03FD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замещающему муниципальную должн</w:t>
      </w:r>
      <w:r w:rsidR="00AC03FD">
        <w:rPr>
          <w:rFonts w:ascii="Times New Roman" w:hAnsi="Times New Roman" w:cs="Times New Roman"/>
          <w:sz w:val="28"/>
          <w:szCs w:val="28"/>
        </w:rPr>
        <w:t xml:space="preserve">ость, в течение трех дней после </w:t>
      </w:r>
      <w:r w:rsidRPr="00265A91">
        <w:rPr>
          <w:rFonts w:ascii="Times New Roman" w:hAnsi="Times New Roman" w:cs="Times New Roman"/>
          <w:sz w:val="28"/>
          <w:szCs w:val="28"/>
        </w:rPr>
        <w:t>проведения</w:t>
      </w:r>
      <w:r w:rsidR="00AC03FD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соответствующего заседания Комиссии.</w:t>
      </w:r>
    </w:p>
    <w:p w:rsidR="00265A91" w:rsidRPr="00265A91" w:rsidRDefault="00265A91" w:rsidP="0026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33. Решение Комиссии может быть обжаловано в порядке, установленном</w:t>
      </w:r>
      <w:r w:rsidR="00AC03FD">
        <w:rPr>
          <w:rFonts w:ascii="Times New Roman" w:hAnsi="Times New Roman" w:cs="Times New Roman"/>
          <w:sz w:val="28"/>
          <w:szCs w:val="28"/>
        </w:rPr>
        <w:t xml:space="preserve"> </w:t>
      </w:r>
      <w:r w:rsidRPr="00265A9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265A91" w:rsidRDefault="00265A91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>34. Обеспечение деятельности Комиссии осуществляет</w:t>
      </w:r>
      <w:r w:rsidR="00AC03FD">
        <w:rPr>
          <w:rFonts w:ascii="Times New Roman" w:hAnsi="Times New Roman" w:cs="Times New Roman"/>
          <w:sz w:val="28"/>
          <w:szCs w:val="28"/>
        </w:rPr>
        <w:t xml:space="preserve"> отдел кадровой работы администрации Яркульского сельсовета Купинского района Новосибирской области.</w:t>
      </w: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Pr="00265A91" w:rsidRDefault="00AC03FD" w:rsidP="00AC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D" w:rsidRPr="00265A91" w:rsidRDefault="00AC03FD" w:rsidP="00AC0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A91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Яркульского сельсовета</w:t>
      </w: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Купинского района </w:t>
      </w: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27.12.2023 № 141</w:t>
      </w: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3FD" w:rsidRPr="00265A91" w:rsidRDefault="00AC03FD" w:rsidP="00AC0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3FD" w:rsidRDefault="00265A91" w:rsidP="00AC0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A91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 </w:t>
      </w:r>
      <w:r w:rsidR="00AC03FD" w:rsidRPr="00257951">
        <w:rPr>
          <w:rFonts w:ascii="Times New Roman" w:hAnsi="Times New Roman" w:cs="Times New Roman"/>
          <w:b/>
          <w:sz w:val="28"/>
          <w:szCs w:val="28"/>
        </w:rPr>
        <w:t xml:space="preserve">Яркульского сельсовета Купинского района </w:t>
      </w: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95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257951">
        <w:rPr>
          <w:rFonts w:ascii="Times New Roman" w:hAnsi="Times New Roman" w:cs="Times New Roman"/>
          <w:b/>
          <w:bCs/>
          <w:sz w:val="28"/>
          <w:szCs w:val="28"/>
        </w:rPr>
        <w:t xml:space="preserve"> по соблюдению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951">
        <w:rPr>
          <w:rFonts w:ascii="Times New Roman" w:hAnsi="Times New Roman" w:cs="Times New Roman"/>
          <w:b/>
          <w:bCs/>
          <w:sz w:val="28"/>
          <w:szCs w:val="28"/>
        </w:rPr>
        <w:t xml:space="preserve">лицами, замещающими муниципальные должности администрации </w:t>
      </w:r>
      <w:r w:rsidRPr="00257951">
        <w:rPr>
          <w:rFonts w:ascii="Times New Roman" w:hAnsi="Times New Roman" w:cs="Times New Roman"/>
          <w:b/>
          <w:sz w:val="28"/>
          <w:szCs w:val="28"/>
        </w:rPr>
        <w:t>Яркульского сельсовета Купинского района Новосибирской области</w:t>
      </w:r>
      <w:r w:rsidRPr="00257951">
        <w:rPr>
          <w:rFonts w:ascii="Times New Roman" w:hAnsi="Times New Roman" w:cs="Times New Roman"/>
          <w:b/>
          <w:bCs/>
          <w:sz w:val="28"/>
          <w:szCs w:val="28"/>
        </w:rPr>
        <w:t>, ограничений, запретов и исполнению 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951">
        <w:rPr>
          <w:rFonts w:ascii="Times New Roman" w:hAnsi="Times New Roman" w:cs="Times New Roman"/>
          <w:b/>
          <w:bCs/>
          <w:sz w:val="28"/>
          <w:szCs w:val="28"/>
        </w:rPr>
        <w:t>обязанностей, установленных законодательством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951">
        <w:rPr>
          <w:rFonts w:ascii="Times New Roman" w:hAnsi="Times New Roman" w:cs="Times New Roman"/>
          <w:b/>
          <w:bCs/>
          <w:sz w:val="28"/>
          <w:szCs w:val="28"/>
        </w:rPr>
        <w:t>о противодействии коррупции</w:t>
      </w: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3FD" w:rsidRDefault="00AC03FD" w:rsidP="00AC0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7A09" w:rsidRDefault="00C47A09" w:rsidP="00C4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Азимова С.П.</w:t>
      </w:r>
      <w:r w:rsidRPr="00C47A09">
        <w:rPr>
          <w:rFonts w:ascii="Times New Roman" w:hAnsi="Times New Roman" w:cs="Times New Roman"/>
          <w:sz w:val="28"/>
          <w:szCs w:val="28"/>
        </w:rPr>
        <w:t xml:space="preserve">     –   председатель  Совета депутатов  Яркульского сельсовета Купинского района</w:t>
      </w:r>
      <w:r>
        <w:rPr>
          <w:rFonts w:ascii="Times New Roman" w:hAnsi="Times New Roman" w:cs="Times New Roman"/>
          <w:sz w:val="28"/>
          <w:szCs w:val="28"/>
        </w:rPr>
        <w:t>, председатель комиссии.</w:t>
      </w:r>
    </w:p>
    <w:p w:rsidR="00C47A09" w:rsidRPr="00C47A09" w:rsidRDefault="00C47A09" w:rsidP="00C4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A09" w:rsidRPr="00C47A09" w:rsidRDefault="00C47A09" w:rsidP="00C4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09">
        <w:rPr>
          <w:rFonts w:ascii="Times New Roman" w:hAnsi="Times New Roman" w:cs="Times New Roman"/>
          <w:sz w:val="28"/>
          <w:szCs w:val="28"/>
        </w:rPr>
        <w:t>Новикова Н.А. - специалист 1 разряда администрации Яркульского сельсовета, заместитель председателя комиссии</w:t>
      </w:r>
    </w:p>
    <w:p w:rsidR="00C47A09" w:rsidRPr="00C47A09" w:rsidRDefault="00C47A09" w:rsidP="00C4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A09" w:rsidRPr="00C47A09" w:rsidRDefault="00C47A09" w:rsidP="00C4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09">
        <w:rPr>
          <w:rFonts w:ascii="Times New Roman" w:hAnsi="Times New Roman" w:cs="Times New Roman"/>
          <w:sz w:val="28"/>
          <w:szCs w:val="28"/>
        </w:rPr>
        <w:t>Сумина Н.А.  –    делопроизводитель администрации Яркульского сельсовета,     секретарь комиссии;</w:t>
      </w:r>
    </w:p>
    <w:p w:rsidR="00C47A09" w:rsidRPr="00C47A09" w:rsidRDefault="00C47A09" w:rsidP="00C4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A09" w:rsidRPr="00C47A09" w:rsidRDefault="00C47A09" w:rsidP="00C4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7A09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C47A09" w:rsidRPr="00C47A09" w:rsidRDefault="00C47A09" w:rsidP="00C4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7A09" w:rsidRPr="00C47A09" w:rsidRDefault="00C47A09" w:rsidP="00C4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09">
        <w:rPr>
          <w:rFonts w:ascii="Times New Roman" w:hAnsi="Times New Roman" w:cs="Times New Roman"/>
          <w:sz w:val="28"/>
          <w:szCs w:val="28"/>
        </w:rPr>
        <w:t xml:space="preserve">Сосунова Е.С.   -   специалист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7A09">
        <w:rPr>
          <w:rFonts w:ascii="Times New Roman" w:hAnsi="Times New Roman" w:cs="Times New Roman"/>
          <w:sz w:val="28"/>
          <w:szCs w:val="28"/>
        </w:rPr>
        <w:t xml:space="preserve"> разряда  администрации Яркульского сельсовета;  </w:t>
      </w:r>
    </w:p>
    <w:p w:rsidR="00C47A09" w:rsidRDefault="00C47A09" w:rsidP="00C4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Ладыгина Л.И.</w:t>
      </w:r>
      <w:r w:rsidRPr="00C47A0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r w:rsidRPr="00C47A09">
        <w:rPr>
          <w:rFonts w:ascii="Times New Roman" w:hAnsi="Times New Roman" w:cs="Times New Roman"/>
          <w:sz w:val="28"/>
          <w:szCs w:val="28"/>
        </w:rPr>
        <w:t>Совета депутатов  Яркульского сельсовета Купинского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A09" w:rsidRPr="00C47A09" w:rsidRDefault="00C47A09" w:rsidP="00C4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A9" w:rsidRPr="00265A91" w:rsidRDefault="00FD28A9" w:rsidP="00C47A0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FD28A9" w:rsidRPr="00265A91" w:rsidSect="00FD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6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58DB"/>
    <w:rsid w:val="00043F99"/>
    <w:rsid w:val="00057867"/>
    <w:rsid w:val="00075AC2"/>
    <w:rsid w:val="000910D1"/>
    <w:rsid w:val="00094B97"/>
    <w:rsid w:val="000C7D7F"/>
    <w:rsid w:val="00114D38"/>
    <w:rsid w:val="001E5DA9"/>
    <w:rsid w:val="002327C7"/>
    <w:rsid w:val="00257951"/>
    <w:rsid w:val="00265A91"/>
    <w:rsid w:val="002B2777"/>
    <w:rsid w:val="002B387D"/>
    <w:rsid w:val="002C4AD9"/>
    <w:rsid w:val="00311679"/>
    <w:rsid w:val="00313D7B"/>
    <w:rsid w:val="003423AD"/>
    <w:rsid w:val="003D151C"/>
    <w:rsid w:val="00425006"/>
    <w:rsid w:val="006575FA"/>
    <w:rsid w:val="006A38DE"/>
    <w:rsid w:val="006B7421"/>
    <w:rsid w:val="006E3567"/>
    <w:rsid w:val="007038A6"/>
    <w:rsid w:val="0071019A"/>
    <w:rsid w:val="00711941"/>
    <w:rsid w:val="007209FE"/>
    <w:rsid w:val="007328F3"/>
    <w:rsid w:val="00740FD8"/>
    <w:rsid w:val="00745074"/>
    <w:rsid w:val="0077700F"/>
    <w:rsid w:val="007858DB"/>
    <w:rsid w:val="007A371E"/>
    <w:rsid w:val="007C08CD"/>
    <w:rsid w:val="0084094C"/>
    <w:rsid w:val="008510C6"/>
    <w:rsid w:val="008709BE"/>
    <w:rsid w:val="00881DD9"/>
    <w:rsid w:val="0089299F"/>
    <w:rsid w:val="008B746C"/>
    <w:rsid w:val="008F32FC"/>
    <w:rsid w:val="008F5A49"/>
    <w:rsid w:val="00915ACC"/>
    <w:rsid w:val="0092355B"/>
    <w:rsid w:val="0097360E"/>
    <w:rsid w:val="009759C7"/>
    <w:rsid w:val="00A05777"/>
    <w:rsid w:val="00A5094A"/>
    <w:rsid w:val="00A62A19"/>
    <w:rsid w:val="00AA022A"/>
    <w:rsid w:val="00AC03FD"/>
    <w:rsid w:val="00AC7728"/>
    <w:rsid w:val="00AE369B"/>
    <w:rsid w:val="00AF7D88"/>
    <w:rsid w:val="00B9543C"/>
    <w:rsid w:val="00BB09B0"/>
    <w:rsid w:val="00C2186E"/>
    <w:rsid w:val="00C47A09"/>
    <w:rsid w:val="00C63DBE"/>
    <w:rsid w:val="00D2346B"/>
    <w:rsid w:val="00D36B29"/>
    <w:rsid w:val="00D81B76"/>
    <w:rsid w:val="00D97C25"/>
    <w:rsid w:val="00DC3E35"/>
    <w:rsid w:val="00DE5597"/>
    <w:rsid w:val="00DF2885"/>
    <w:rsid w:val="00E25C7A"/>
    <w:rsid w:val="00EB36CE"/>
    <w:rsid w:val="00ED0BAE"/>
    <w:rsid w:val="00F6097C"/>
    <w:rsid w:val="00F77428"/>
    <w:rsid w:val="00FA7AD3"/>
    <w:rsid w:val="00FA7C85"/>
    <w:rsid w:val="00FC431A"/>
    <w:rsid w:val="00FD28A9"/>
    <w:rsid w:val="00FF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58DB"/>
    <w:rPr>
      <w:color w:val="0000FF"/>
      <w:u w:val="single"/>
    </w:rPr>
  </w:style>
  <w:style w:type="character" w:customStyle="1" w:styleId="a5">
    <w:name w:val="Цветовое выделение"/>
    <w:uiPriority w:val="99"/>
    <w:rsid w:val="00313D7B"/>
    <w:rPr>
      <w:b/>
      <w:color w:val="26282F"/>
    </w:rPr>
  </w:style>
  <w:style w:type="paragraph" w:styleId="a6">
    <w:name w:val="No Spacing"/>
    <w:uiPriority w:val="1"/>
    <w:qFormat/>
    <w:rsid w:val="00313D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13D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13D7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36B29"/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732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4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3111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38</cp:revision>
  <cp:lastPrinted>2024-01-11T03:42:00Z</cp:lastPrinted>
  <dcterms:created xsi:type="dcterms:W3CDTF">2021-07-13T12:28:00Z</dcterms:created>
  <dcterms:modified xsi:type="dcterms:W3CDTF">2024-01-11T03:44:00Z</dcterms:modified>
</cp:coreProperties>
</file>